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211180124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9 ноября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9 ноября в 07:35</w:t>
            </w:r>
            <w:br/>
            <w:r>
              <w:rPr>
                <w:rStyle w:val="RegText"/>
              </w:rPr>
              <w:t xml:space="preserve">13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9 ноября в 10:20</w:t>
            </w:r>
            <w:br/>
            <w:r>
              <w:rPr>
                <w:rStyle w:val="RegText"/>
              </w:rPr>
              <w:t xml:space="preserve">13 ноября в 05:30</w:t>
            </w:r>
            <w:br/>
            <w:r>
              <w:rPr>
                <w:rStyle w:val="RegText"/>
              </w:rPr>
              <w:t xml:space="preserve">15 ноября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9 ноября в 13:45</w:t>
            </w:r>
            <w:br/>
            <w:r>
              <w:rPr>
                <w:rStyle w:val="RegText"/>
              </w:rPr>
              <w:t xml:space="preserve">11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Крриш</w:t>
            </w:r>
            <w:br/>
            <w:br/>
            <w:r>
              <w:rPr/>
              <w:t xml:space="preserve">Сверхъестественные способности, появившиеся у Рохита благодаря инопланетному пришельцу, также появились у его сына Криша. Но сам Рохит остался в плену у злого доктора Ария. Поэтому Криша увезла в далекое село его бабушка. Но судьбе было угодно, чтобы Криш приехал в Сингапур, где многие годы лежит в заточении его отец. Скоро жители города станут искать неизвестного героя, благородного незнакомца в маске — Криша. Неужели это тот самый Криш?</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Приянка Чопра</w:t>
            </w:r>
          </w:p>
        </w:tc>
      </w:tr>
      <w:tr>
        <w:trPr/>
        <w:tc>
          <w:tcPr>
            <w:tcW w:w="100" w:type="dxa"/>
          </w:tcPr>
          <w:p>
            <w:pPr>
              <w:pStyle w:val="pStyle"/>
            </w:pPr>
            <w:br/>
            <w:r>
              <w:rPr>
                <w:rStyle w:val="BoldText"/>
              </w:rPr>
              <w:t xml:space="preserve">Смотрите в эфире:</w:t>
            </w:r>
            <w:br/>
            <w:br/>
            <w:r>
              <w:rPr>
                <w:rStyle w:val="RegText"/>
              </w:rPr>
              <w:t xml:space="preserve">9 ноября в 16:35</w:t>
            </w:r>
            <w:br/>
            <w:r>
              <w:rPr>
                <w:rStyle w:val="RegText"/>
              </w:rPr>
              <w:t xml:space="preserve">14 ноября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11 ноября в 13:35</w:t>
            </w:r>
            <w:br/>
            <w:r>
              <w:rPr>
                <w:rStyle w:val="RegText"/>
              </w:rPr>
              <w:t xml:space="preserve">13 ноября в 23:00</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9 ноября в 23:30</w:t>
            </w:r>
            <w:br/>
            <w:r>
              <w:rPr>
                <w:rStyle w:val="RegText"/>
              </w:rPr>
              <w:t xml:space="preserve">11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10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10 ноября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Мое имя Клоун</w:t>
            </w:r>
            <w:br/>
            <w:br/>
            <w:r>
              <w:rPr/>
              <w:t xml:space="preserve">Клоун Раджу дает последнее представление, потому что предчувствует близкую смерть. Он приглашает на спектакль всех, кто ему был дорог, кого он когда-то любил. Перед нами проходит вся его жизнь: жизнь клоуна - человека, который танцует и поет.</w:t>
            </w:r>
          </w:p>
        </w:tc>
      </w:tr>
      <w:tr>
        <w:trPr/>
        <w:tc>
          <w:tcPr>
            <w:tcW w:w="100" w:type="dxa"/>
          </w:tcPr>
          <w:p>
            <w:pPr>
              <w:pStyle w:val="pStyle"/>
            </w:pPr>
            <w:br/>
            <w:r>
              <w:rPr>
                <w:rStyle w:val="BoldText"/>
              </w:rPr>
              <w:t xml:space="preserve">Производство: </w:t>
            </w:r>
            <w:r>
              <w:rPr>
                <w:rStyle w:val="RegText"/>
              </w:rPr>
              <w:t xml:space="preserve">1970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Риши Капур, Манодж Кумар, Сими Гаревал, Ачала Сачдев</w:t>
            </w:r>
          </w:p>
        </w:tc>
      </w:tr>
      <w:tr>
        <w:trPr/>
        <w:tc>
          <w:tcPr>
            <w:tcW w:w="100" w:type="dxa"/>
          </w:tcPr>
          <w:p>
            <w:pPr>
              <w:pStyle w:val="pStyle"/>
            </w:pPr>
            <w:br/>
            <w:r>
              <w:rPr>
                <w:rStyle w:val="BoldText"/>
              </w:rPr>
              <w:t xml:space="preserve">Смотрите в эфире:</w:t>
            </w:r>
            <w:br/>
            <w:br/>
            <w:r>
              <w:rPr>
                <w:rStyle w:val="RegText"/>
              </w:rPr>
              <w:t xml:space="preserve">10 ноября в 09:05</w:t>
            </w:r>
            <w:br/>
            <w:r>
              <w:rPr>
                <w:rStyle w:val="RegText"/>
              </w:rPr>
              <w:t xml:space="preserve">12 ноября в 04:15</w:t>
            </w:r>
            <w:br/>
            <w:r>
              <w:rPr>
                <w:rStyle w:val="RegText"/>
              </w:rPr>
              <w:t xml:space="preserve">14 ноября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22:55</w:t>
            </w:r>
            <w:br/>
            <w:r>
              <w:rPr>
                <w:rStyle w:val="RegText"/>
              </w:rPr>
              <w:t xml:space="preserve">15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10 ноября в 17:10</w:t>
            </w:r>
            <w:br/>
            <w:r>
              <w:rPr>
                <w:rStyle w:val="RegText"/>
              </w:rPr>
              <w:t xml:space="preserve">12 ноября в 12:00</w:t>
            </w:r>
            <w:br/>
            <w:r>
              <w:rPr>
                <w:rStyle w:val="RegText"/>
              </w:rPr>
              <w:t xml:space="preserve">15 ноября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Легкомысленная девчонка</w:t>
            </w:r>
            <w:br/>
            <w:br/>
            <w:r>
              <w:rPr/>
              <w:t xml:space="preserve">После окончания школы - интерната Прия возвращается домой к родителям. Она поступает в колледж, где ее соблазняет местный донжуан Рахул. Будучи уверена в том, что Рахул ее любит, Прия отвечает ему взаимностью. Их роман заходит слишком далеко. Но Рахул не желает связывать себя браком...</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Кундан Шах</w:t>
            </w:r>
            <w:br/>
            <w:r>
              <w:rPr>
                <w:rStyle w:val="BoldText"/>
              </w:rPr>
              <w:t xml:space="preserve">В ролях: </w:t>
            </w:r>
            <w:r>
              <w:rPr>
                <w:rStyle w:val="RegText"/>
              </w:rPr>
              <w:t xml:space="preserve">Прити Зинта, Саиф Али Кхан, Чандрачур Сингх</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12 ноября в 14:45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10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11 ноября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11 ноября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Любовный недуг</w:t>
            </w:r>
            <w:br/>
            <w:br/>
            <w:r>
              <w:rPr/>
              <w:t xml:space="preserve">Сирота Девдхар и дочь богатого помещика Манорама дружат с детства. Постепенно, сам того не замечая, Девдхар полюбил девушку, но так и не решился признаться ей в любви. Тем временем Манораму выдают замуж, но сразу же после свадьбы ее муж погибает в автокатастрофе.По законам индуизма жена должна быть верна мужу и после его смерти. Теперь, чтобы отстоять свое право на любовь, Девдхару и Манораме придется бросить вызов всему обществу.</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Шамми Капур, Нанда, Тануджа, Виджаендра Гхатге,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11 ноября в 10:10</w:t>
            </w:r>
            <w:br/>
            <w:r>
              <w:rPr>
                <w:rStyle w:val="RegText"/>
              </w:rPr>
              <w:t xml:space="preserve">15 ноября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11 ноября в 17:05</w:t>
            </w:r>
            <w:br/>
            <w:r>
              <w:rPr>
                <w:rStyle w:val="RegText"/>
              </w:rPr>
              <w:t xml:space="preserve">13 ноября в 08:50</w:t>
            </w:r>
            <w:br/>
            <w:r>
              <w:rPr>
                <w:rStyle w:val="RegText"/>
              </w:rPr>
              <w:t xml:space="preserve">14 ноября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Материнская клятва</w:t>
            </w:r>
            <w:br/>
            <w:br/>
            <w:r>
              <w:rPr/>
              <w:t xml:space="preserve">Негодяй Удай превратил жизнь своего племянника Сатиша в кошмар, но этого ему было мало. Желая прибрать к рукам богатство юноши, Удай решается на преступление. Организовав покушение на жизнь Сатиша, он выдает его за самоубийство.Молодая жена Аарти становится вдовой и единственным утешением ее жизни становится сын Абхинаш. Аарти клянется отомстить убийце и жажда мести дает ей силы жить и воспитывать сына. Только руками Абхишека может свершиться правосудие. Сможет ли Амарти выполнить то, чему она посвятила всю свою жизнь?</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Салма Ага, Амриш Пури, Каран Раздан</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13 ноября в 14:30</w:t>
            </w:r>
            <w:br/>
            <w:r>
              <w:rPr>
                <w:rStyle w:val="RegText"/>
              </w:rPr>
              <w:t xml:space="preserve">15 ноября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12 ноября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Шахматы</w:t>
            </w:r>
            <w:br/>
            <w:br/>
            <w:r>
              <w:rPr/>
              <w:t xml:space="preserve">Герой нашего фильма Дхарамрадж Верма владеет маленьким гаражом, где занимается ремонтом автомобилей вместе со своими двумя младшими братьями Динки и Дино.Героями фильма также станут дрессированная обезьянка и мистический автомобиль «Дхаг — Дхаг», из-за которого у Дхарамраджа пропало всякое желание жениться. Да и братьям он повелел забыть ухаживания за женщинами. Но что поделаешь, если на вашем пути повстречались две очаровательные стюардессы?</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Азиз Седжавал</w:t>
            </w:r>
            <w:br/>
            <w:r>
              <w:rPr>
                <w:rStyle w:val="BoldText"/>
              </w:rPr>
              <w:t xml:space="preserve">В ролях: </w:t>
            </w:r>
            <w:r>
              <w:rPr>
                <w:rStyle w:val="RegText"/>
              </w:rPr>
              <w:t xml:space="preserve">Митхун Чакраборти, Джухи Чавла, Джеки Шрофф, Дивья Бхарти, Кадер Кхан</w:t>
            </w:r>
          </w:p>
        </w:tc>
      </w:tr>
      <w:tr>
        <w:trPr/>
        <w:tc>
          <w:tcPr>
            <w:tcW w:w="100" w:type="dxa"/>
          </w:tcPr>
          <w:p>
            <w:pPr>
              <w:pStyle w:val="pStyle"/>
            </w:pPr>
            <w:br/>
            <w:r>
              <w:rPr>
                <w:rStyle w:val="BoldText"/>
              </w:rPr>
              <w:t xml:space="preserve">Смотрите в эфире:</w:t>
            </w:r>
            <w:br/>
            <w:br/>
            <w:r>
              <w:rPr>
                <w:rStyle w:val="RegText"/>
              </w:rPr>
              <w:t xml:space="preserve">12 ноября в 09:00</w:t>
            </w:r>
            <w:br/>
            <w:r>
              <w:rPr>
                <w:rStyle w:val="RegText"/>
              </w:rPr>
              <w:t xml:space="preserve">14 ноября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Коммандо 2</w:t>
            </w:r>
            <w:br/>
            <w:br/>
            <w:r>
              <w:rPr/>
              <w:t xml:space="preserve">Министерство иностранных дел даёт Карану Догра, бывшему капитану 9-го десантного батальона, новое задание. Вместе с новоиспечённой командой он отправляется в Малайзию для поимки Вики Чадды - крупного специалиста по отмыванию денег, известного в преступном мире как Призрак.</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Девен Бходжани</w:t>
            </w:r>
            <w:br/>
            <w:r>
              <w:rPr>
                <w:rStyle w:val="BoldText"/>
              </w:rPr>
              <w:t xml:space="preserve">В ролях: </w:t>
            </w:r>
            <w:r>
              <w:rPr>
                <w:rStyle w:val="RegText"/>
              </w:rPr>
              <w:t xml:space="preserve">Видьют Джамвал, Ада Шарма, Эша Гупта, Фредди Дарувала, </w:t>
            </w:r>
          </w:p>
        </w:tc>
      </w:tr>
      <w:tr>
        <w:trPr/>
        <w:tc>
          <w:tcPr>
            <w:tcW w:w="100" w:type="dxa"/>
          </w:tcPr>
          <w:p>
            <w:pPr>
              <w:pStyle w:val="pStyle"/>
            </w:pPr>
            <w:br/>
            <w:r>
              <w:rPr>
                <w:rStyle w:val="BoldText"/>
              </w:rPr>
              <w:t xml:space="preserve">Смотрите в эфире:</w:t>
            </w:r>
            <w:br/>
            <w:br/>
            <w:r>
              <w:rPr>
                <w:rStyle w:val="RegText"/>
              </w:rPr>
              <w:t xml:space="preserve">12 ноября в 17:40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 тисках предательства</w:t>
            </w:r>
            <w:br/>
            <w:br/>
            <w:r>
              <w:rPr/>
              <w:t xml:space="preserve">Уличив жену во лжи и измене, предприниматель Авинаш пытается объясниться с ней, но не добившись ничего, раздосадованный, напивается. Когда же утром приходит в себя, его берёт под стражу полиция. У стражей порядка имеются неопровержимые улики в убийстве им жены и сокрытии трупа…</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Камал Адиб, Бобби Деол, Лара Датта, Милинд Гунаджи, Хаснан Хидерабадвала</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15 ноября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13 ноября в 11:40</w:t>
            </w:r>
            <w:br/>
            <w:r>
              <w:rPr>
                <w:rStyle w:val="RegText"/>
              </w:rPr>
              <w:t xml:space="preserve">14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Любовь выигрывает</w:t>
            </w:r>
            <w:br/>
            <w:br/>
            <w:r>
              <w:rPr/>
              <w:t xml:space="preserve">Молодой врач Ананд, блестяще окончивший курс, едет в отдаленную деревню, где практикует бывший друг его отца доктор Рахман. Отец юноши — знаменитый хирург, очень богатый и влиятельный, владелец ультрасовременной клиники. Доктор Рахман, по его мнению, «похоронил» свой талант в провинции, где лечит почти бесплатно. Ананд должен уговорить Рахмана продать патент на изобретенное им лекарство. Приехав в деревню, Ананд вначале приходит в ужас — он никогда не сталкивался с простыми людьми, не знал, как они живут. Он хочет сразу же уехать, но случайно остается.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Саван Кумар Так</w:t>
            </w:r>
            <w:br/>
            <w:r>
              <w:rPr>
                <w:rStyle w:val="BoldText"/>
              </w:rPr>
              <w:t xml:space="preserve">В ролях: </w:t>
            </w:r>
            <w:r>
              <w:rPr>
                <w:rStyle w:val="RegText"/>
              </w:rPr>
              <w:t xml:space="preserve">Шаши Капур, Винод Мехра, Рекха, Ашок Кумар, Мун Мун Сен</w:t>
            </w:r>
          </w:p>
        </w:tc>
      </w:tr>
      <w:tr>
        <w:trPr/>
        <w:tc>
          <w:tcPr>
            <w:tcW w:w="100" w:type="dxa"/>
          </w:tcPr>
          <w:p>
            <w:pPr>
              <w:pStyle w:val="pStyle"/>
            </w:pPr>
            <w:br/>
            <w:r>
              <w:rPr>
                <w:rStyle w:val="BoldText"/>
              </w:rPr>
              <w:t xml:space="preserve">Смотрите в эфире:</w:t>
            </w:r>
            <w:br/>
            <w:br/>
            <w:r>
              <w:rPr>
                <w:rStyle w:val="RegText"/>
              </w:rPr>
              <w:t xml:space="preserve">13 ноября в 17:20</w:t>
            </w:r>
            <w:br/>
            <w:r>
              <w:rPr>
                <w:rStyle w:val="RegText"/>
              </w:rPr>
              <w:t xml:space="preserve">15 ноября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Плутовка</w:t>
            </w:r>
            <w:br/>
            <w:br/>
            <w:r>
              <w:rPr/>
              <w:t xml:space="preserve">Это история о сестрах-близняшках Анжу и Манжу. Когда Анжу и Манжу было шесть месяцев, горничная похитила Манжу и исчезла навсегда. Из деревни был вызван дядя близняшек - Трибхуван. Увидев огромные богатства своего брата, в нем родилась зависть и желание, что в один день все это станет его. Его желание исполняется, когда его брат вместе с женой погибают в автомобильной катастрофе. Он становится главой семьи, насылая гнев и террор на домочадцев, и ни его племянница, ни старый слуга семьи Дайял не могут противостоять ему. Тем временем, в далекой деревушке, Манжу выросла красивой девушкой. Тяжелая жизнь научила ее встречать опасности во всеоружии. Она зарабатывала на жизнь танцами на сцене. С юных лет онаопределила для себя, что на жизнь можно заработать только обманом и воровством. Манжу и Сурай встречаются в пивном баре и влюбляются друг в друга с первого взгляда. Отец Сурая, Вишвант, просит руки Анжу для сына у Трабхувана.</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Панкадж Парашар</w:t>
            </w:r>
            <w:br/>
            <w:r>
              <w:rPr>
                <w:rStyle w:val="BoldText"/>
              </w:rPr>
              <w:t xml:space="preserve">В ролях: </w:t>
            </w:r>
            <w:r>
              <w:rPr>
                <w:rStyle w:val="RegText"/>
              </w:rPr>
              <w:t xml:space="preserve">Шридеви, Санни Деол, Раджиникант</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14 ноября в 16:55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2026-11-05T08:04:43+00:00</dcterms:created>
  <dcterms:modified xsi:type="dcterms:W3CDTF">2026-11-05T08:04:43+00:00</dcterms:modified>
</cp:coreProperties>
</file>

<file path=docProps/custom.xml><?xml version="1.0" encoding="utf-8"?>
<Properties xmlns="http://schemas.openxmlformats.org/officeDocument/2006/custom-properties" xmlns:vt="http://schemas.openxmlformats.org/officeDocument/2006/docPropsVTypes"/>
</file>