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январь</w:t>
      </w:r>
      <w:br/>
      <w:r>
        <w:rPr>
          <w:rStyle w:val="ItalicText"/>
        </w:rPr>
        <w:t xml:space="preserve">Москва, 24.12.2025</w:t>
      </w:r>
      <w:br/>
    </w:p>
    <w:p>
      <w:pPr>
        <w:pStyle w:val="hStyle"/>
      </w:pPr>
      <w:r>
        <w:rPr>
          <w:rStyle w:val="TitleText"/>
        </w:rPr>
        <w:t xml:space="preserve">Яркий карнавал индийских фильмов в январе на канале «Индийское кино»</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Эпичные сражения и боевики, загадочные истории и фильмы о любви – смотрите в январе.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14 января в 20:00 — «Банды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19 января в 20:00 — «Акаш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23 января в 20:00 — «Жажда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января в 20:00 — «Летающий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29 января в 20:00 — «В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gif"/><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2026-01-20T09:08:58+00:00</dcterms:created>
  <dcterms:modified xsi:type="dcterms:W3CDTF">2026-01-20T09:08:58+00:00</dcterms:modified>
</cp:coreProperties>
</file>

<file path=docProps/custom.xml><?xml version="1.0" encoding="utf-8"?>
<Properties xmlns="http://schemas.openxmlformats.org/officeDocument/2006/custom-properties" xmlns:vt="http://schemas.openxmlformats.org/officeDocument/2006/docPropsVTypes"/>
</file>