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16 февраля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Взрывной характер</w:t>
            </w:r>
            <w:br/>
            <w:br/>
            <w:r>
              <w:rPr/>
              <w:t xml:space="preserve">Человек слаб, но в слабости - его сила.Бессмысленное похищение простого обывателя порождает серию курьезных ситуаций. В них, как и в жизни, переплелись судьбы людей, которые не встретились бы при иных обстоятельствах.Остроумная комедия с философским подтекстом с участием двух поколений южных кинозвезд.</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Лакшми Рамеш</w:t>
            </w:r>
            <w:br/>
            <w:r>
              <w:rPr>
                <w:rStyle w:val="BoldText"/>
              </w:rPr>
              <w:t xml:space="preserve">В ролях: </w:t>
            </w:r>
            <w:r>
              <w:rPr>
                <w:rStyle w:val="RegText"/>
              </w:rPr>
              <w:t xml:space="preserve">Наяна Шарат, Шиварадж Пете, Аруна Балрадж</w:t>
            </w:r>
          </w:p>
        </w:tc>
      </w:tr>
      <w:tr>
        <w:trPr/>
        <w:tc>
          <w:tcPr>
            <w:tcW w:w="100" w:type="dxa"/>
          </w:tcPr>
          <w:p>
            <w:pPr>
              <w:pStyle w:val="pStyle"/>
            </w:pPr>
            <w:br/>
            <w:r>
              <w:rPr>
                <w:rStyle w:val="BoldText"/>
              </w:rPr>
              <w:t xml:space="preserve">Смотрите в эфире:</w:t>
            </w:r>
            <w:br/>
            <w:br/>
            <w:r>
              <w:rPr>
                <w:rStyle w:val="RegText"/>
              </w:rPr>
              <w:t xml:space="preserve">16 февраля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Случайный доступ</w:t>
            </w:r>
            <w:br/>
            <w:br/>
            <w:r>
              <w:rPr/>
              <w:t xml:space="preserve">Шекхар, инженер программного обеспечения в Майами, тестирует видеоигру и пытается победить ее злодея RA.ONE. Пытаясь найти общий язык с сыном-подростком, проектировщик игры создает суперзлодея видеоигр.</w:t>
            </w:r>
          </w:p>
        </w:tc>
      </w:tr>
      <w:tr>
        <w:trPr/>
        <w:tc>
          <w:tcPr>
            <w:tcW w:w="100" w:type="dxa"/>
          </w:tcPr>
          <w:p>
            <w:pPr>
              <w:pStyle w:val="pStyle"/>
            </w:pPr>
            <w:br/>
            <w:r>
              <w:rPr>
                <w:rStyle w:val="BoldText"/>
              </w:rPr>
              <w:t xml:space="preserve">Производство: </w:t>
            </w:r>
            <w:r>
              <w:rPr>
                <w:rStyle w:val="RegText"/>
              </w:rPr>
              <w:t xml:space="preserve">2011 г. США,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Шах Рукх Кхан, Арджун Рампал, Карина Капур, Шахана Госвами, Атул Шарма</w:t>
            </w:r>
          </w:p>
        </w:tc>
      </w:tr>
      <w:tr>
        <w:trPr/>
        <w:tc>
          <w:tcPr>
            <w:tcW w:w="100" w:type="dxa"/>
          </w:tcPr>
          <w:p>
            <w:pPr>
              <w:pStyle w:val="pStyle"/>
            </w:pPr>
            <w:br/>
            <w:r>
              <w:rPr>
                <w:rStyle w:val="BoldText"/>
              </w:rPr>
              <w:t xml:space="preserve">Смотрите в эфире:</w:t>
            </w:r>
            <w:br/>
            <w:br/>
            <w:r>
              <w:rPr>
                <w:rStyle w:val="RegText"/>
              </w:rPr>
              <w:t xml:space="preserve">16 февраля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16 февраля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16 февраля в 11:45</w:t>
            </w:r>
            <w:br/>
            <w:r>
              <w:rPr>
                <w:rStyle w:val="RegText"/>
              </w:rPr>
              <w:t xml:space="preserve">18 февраля в 04:40</w:t>
            </w:r>
            <w:br/>
            <w:r>
              <w:rPr>
                <w:rStyle w:val="RegText"/>
              </w:rPr>
              <w:t xml:space="preserve">21 февраля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16 февраля в 14:25</w:t>
            </w:r>
            <w:br/>
            <w:r>
              <w:rPr>
                <w:rStyle w:val="RegText"/>
              </w:rPr>
              <w:t xml:space="preserve">19 февраля в 02:15</w:t>
            </w:r>
            <w:br/>
            <w:r>
              <w:rPr>
                <w:rStyle w:val="RegText"/>
              </w:rPr>
              <w:t xml:space="preserve">21 февраля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16 февраля в 16:40</w:t>
            </w:r>
            <w:br/>
            <w:r>
              <w:rPr>
                <w:rStyle w:val="RegText"/>
              </w:rPr>
              <w:t xml:space="preserve">18 февраля в 23:00</w:t>
            </w:r>
            <w:br/>
            <w:r>
              <w:rPr>
                <w:rStyle w:val="RegText"/>
              </w:rPr>
              <w:t xml:space="preserve">21 февраля в 13:35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Патхан. Схватка со смертью</w:t>
            </w:r>
            <w:br/>
            <w:br/>
            <w:r>
              <w:rPr/>
              <w:t xml:space="preserve">Опытный наёмник Джим планирует осуществить масштабный теракт в Индии. В схватку с опасным врагом вступает спецагент Патхан. Используя свои шпионские и боевые навыки, он готов на всё, чтобы защитить страну и не допустить катастрофы.</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Сиддхартх Ананд</w:t>
            </w:r>
            <w:br/>
            <w:r>
              <w:rPr>
                <w:rStyle w:val="BoldText"/>
              </w:rPr>
              <w:t xml:space="preserve">В ролях: </w:t>
            </w:r>
            <w:r>
              <w:rPr>
                <w:rStyle w:val="RegText"/>
              </w:rPr>
              <w:t xml:space="preserve">Шах Рукх Кхан, Джон Абрахам, Дипика Падукон, Димпл Кападиа, Илез Бадургов</w:t>
            </w:r>
          </w:p>
        </w:tc>
      </w:tr>
      <w:tr>
        <w:trPr/>
        <w:tc>
          <w:tcPr>
            <w:tcW w:w="100" w:type="dxa"/>
          </w:tcPr>
          <w:p>
            <w:pPr>
              <w:pStyle w:val="pStyle"/>
            </w:pPr>
            <w:br/>
            <w:r>
              <w:rPr>
                <w:rStyle w:val="BoldText"/>
              </w:rPr>
              <w:t xml:space="preserve">Смотрите в эфире:</w:t>
            </w:r>
            <w:br/>
            <w:br/>
            <w:r>
              <w:rPr>
                <w:rStyle w:val="RegText"/>
              </w:rPr>
              <w:t xml:space="preserve">16 февраля в 20:00</w:t>
            </w:r>
            <w:br/>
            <w:r>
              <w:rPr>
                <w:rStyle w:val="RegText"/>
              </w:rPr>
              <w:t xml:space="preserve">18 февраля в 13:50</w:t>
            </w:r>
            <w:br/>
            <w:r>
              <w:rPr>
                <w:rStyle w:val="RegText"/>
              </w:rPr>
              <w:t xml:space="preserve">20 февраля в 04:15</w:t>
            </w:r>
            <w:br/>
            <w:r>
              <w:rPr>
                <w:rStyle w:val="RegText"/>
              </w:rPr>
              <w:t xml:space="preserve">21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16 февраля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Камень и ножные браслеты</w:t>
            </w:r>
            <w:br/>
            <w:br/>
            <w:r>
              <w:rPr/>
              <w:t xml:space="preserve">Аджит Сингх — главарь банды разбойников. Его младший брат Ранджит Сингх влюбляется в красивую девушку Ашу и решает жить честной жизнью. Однако этому совсем не рад Аджит и его помощник Сарджу. Они похищают Ашу в надежде, что Ранджит одумается...</w:t>
            </w:r>
          </w:p>
        </w:tc>
      </w:tr>
      <w:tr>
        <w:trPr/>
        <w:tc>
          <w:tcPr>
            <w:tcW w:w="100" w:type="dxa"/>
          </w:tcPr>
          <w:p>
            <w:pPr>
              <w:pStyle w:val="pStyle"/>
            </w:pPr>
            <w:br/>
            <w:r>
              <w:rPr>
                <w:rStyle w:val="BoldText"/>
              </w:rPr>
              <w:t xml:space="preserve">Производство: </w:t>
            </w:r>
            <w:r>
              <w:rPr>
                <w:rStyle w:val="RegText"/>
              </w:rPr>
              <w:t xml:space="preserve">1974 г. Индия</w:t>
            </w:r>
            <w:br/>
            <w:r>
              <w:rPr>
                <w:rStyle w:val="BoldText"/>
              </w:rPr>
              <w:t xml:space="preserve">Режиссер: </w:t>
            </w:r>
            <w:r>
              <w:rPr>
                <w:rStyle w:val="RegText"/>
              </w:rPr>
              <w:t xml:space="preserve">Хармеш Малхотра</w:t>
            </w:r>
            <w:br/>
            <w:r>
              <w:rPr>
                <w:rStyle w:val="BoldText"/>
              </w:rPr>
              <w:t xml:space="preserve">В ролях: </w:t>
            </w:r>
            <w:r>
              <w:rPr>
                <w:rStyle w:val="RegText"/>
              </w:rPr>
              <w:t xml:space="preserve">Дхармендра, Хема Малини, Винод Кханна, Аджит Хан, Джайшри Т.</w:t>
            </w:r>
          </w:p>
        </w:tc>
      </w:tr>
      <w:tr>
        <w:trPr/>
        <w:tc>
          <w:tcPr>
            <w:tcW w:w="100" w:type="dxa"/>
          </w:tcPr>
          <w:p>
            <w:pPr>
              <w:pStyle w:val="pStyle"/>
            </w:pPr>
            <w:br/>
            <w:r>
              <w:rPr>
                <w:rStyle w:val="BoldText"/>
              </w:rPr>
              <w:t xml:space="preserve">Смотрите в эфире:</w:t>
            </w:r>
            <w:br/>
            <w:br/>
            <w:r>
              <w:rPr>
                <w:rStyle w:val="RegText"/>
              </w:rPr>
              <w:t xml:space="preserve">17 февраля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Луноликая</w:t>
            </w:r>
            <w:br/>
            <w:br/>
            <w:r>
              <w:rPr/>
              <w:t xml:space="preserve">Шьяма – молодой миллионер. Его мать умирает, он решает исполнить её последнюю просьбу и для этого едет в Индию, что бы найти себе жену. После этого он собирается вернуться в Англию, где он живёт. Однако дядюшка Шьяма имеет свои планы на этот счёт...</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Саван Кумар Так</w:t>
            </w:r>
            <w:br/>
            <w:r>
              <w:rPr>
                <w:rStyle w:val="BoldText"/>
              </w:rPr>
              <w:t xml:space="preserve">В ролях: </w:t>
            </w:r>
            <w:r>
              <w:rPr>
                <w:rStyle w:val="RegText"/>
              </w:rPr>
              <w:t xml:space="preserve">Шридеви, Салман Кхан, Анупам Кхер</w:t>
            </w:r>
          </w:p>
        </w:tc>
      </w:tr>
      <w:tr>
        <w:trPr/>
        <w:tc>
          <w:tcPr>
            <w:tcW w:w="100" w:type="dxa"/>
          </w:tcPr>
          <w:p>
            <w:pPr>
              <w:pStyle w:val="pStyle"/>
            </w:pPr>
            <w:br/>
            <w:r>
              <w:rPr>
                <w:rStyle w:val="BoldText"/>
              </w:rPr>
              <w:t xml:space="preserve">Смотрите в эфире:</w:t>
            </w:r>
            <w:br/>
            <w:br/>
            <w:r>
              <w:rPr>
                <w:rStyle w:val="RegText"/>
              </w:rPr>
              <w:t xml:space="preserve">17 февраля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17 февраля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17 февраля в 08:45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17 февраля в 11:25</w:t>
            </w:r>
            <w:br/>
            <w:r>
              <w:rPr>
                <w:rStyle w:val="RegText"/>
              </w:rPr>
              <w:t xml:space="preserve">20 февраля в 01:20</w:t>
            </w:r>
            <w:br/>
            <w:r>
              <w:rPr>
                <w:rStyle w:val="RegText"/>
              </w:rPr>
              <w:t xml:space="preserve">22 февраля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17 февраля в 14:30</w:t>
            </w:r>
            <w:br/>
            <w:r>
              <w:rPr>
                <w:rStyle w:val="RegText"/>
              </w:rPr>
              <w:t xml:space="preserve">19 февраля в 23:05</w:t>
            </w:r>
            <w:br/>
            <w:r>
              <w:rPr>
                <w:rStyle w:val="RegText"/>
              </w:rPr>
              <w:t xml:space="preserve">21 февраля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17 февраля в 16:45</w:t>
            </w:r>
            <w:br/>
            <w:r>
              <w:rPr>
                <w:rStyle w:val="RegText"/>
              </w:rPr>
              <w:t xml:space="preserve">19 февраля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17 февраля в 20:00</w:t>
            </w:r>
            <w:br/>
            <w:r>
              <w:rPr>
                <w:rStyle w:val="RegText"/>
              </w:rPr>
              <w:t xml:space="preserve">19 февраля в 14:05</w:t>
            </w:r>
            <w:br/>
            <w:r>
              <w:rPr>
                <w:rStyle w:val="RegText"/>
              </w:rPr>
              <w:t xml:space="preserve">22 февраля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17 февраля в 22:35</w:t>
            </w:r>
            <w:br/>
            <w:r>
              <w:rPr>
                <w:rStyle w:val="RegText"/>
              </w:rPr>
              <w:t xml:space="preserve">20 февраля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18 февраля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18 февраля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18 февраля в 10:35</w:t>
            </w:r>
            <w:br/>
            <w:r>
              <w:rPr>
                <w:rStyle w:val="RegText"/>
              </w:rPr>
              <w:t xml:space="preserve">22 февраля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18 февраля в 16:30</w:t>
            </w:r>
            <w:br/>
            <w:r>
              <w:rPr>
                <w:rStyle w:val="RegText"/>
              </w:rPr>
              <w:t xml:space="preserve">20 февраля в 22:55</w:t>
            </w:r>
            <w:br/>
            <w:r>
              <w:rPr>
                <w:rStyle w:val="RegText"/>
              </w:rPr>
              <w:t xml:space="preserve">22 февраля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18 февраля в 20:00</w:t>
            </w:r>
            <w:br/>
            <w:r>
              <w:rPr>
                <w:rStyle w:val="RegText"/>
              </w:rPr>
              <w:t xml:space="preserve">20 февраля в 13:40</w:t>
            </w:r>
            <w:br/>
            <w:r>
              <w:rPr>
                <w:rStyle w:val="RegText"/>
              </w:rPr>
              <w:t xml:space="preserve">22 февраля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19 февраля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19 февраля в 11:20</w:t>
            </w:r>
            <w:br/>
            <w:r>
              <w:rPr>
                <w:rStyle w:val="RegText"/>
              </w:rPr>
              <w:t xml:space="preserve">21 февраля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19 февраля в 16:45</w:t>
            </w:r>
            <w:br/>
            <w:r>
              <w:rPr>
                <w:rStyle w:val="RegText"/>
              </w:rPr>
              <w:t xml:space="preserve">21 февраля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19 февраля в 20:00</w:t>
            </w:r>
            <w:br/>
            <w:r>
              <w:rPr>
                <w:rStyle w:val="RegText"/>
              </w:rPr>
              <w:t xml:space="preserve">21 февраля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20 февраля в 09:55</w:t>
            </w:r>
            <w:br/>
            <w:r>
              <w:rPr>
                <w:rStyle w:val="RegText"/>
              </w:rPr>
              <w:t xml:space="preserve">22 февраля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Чужой ребенок</w:t>
            </w:r>
            <w:br/>
            <w:br/>
            <w:r>
              <w:rPr/>
              <w:t xml:space="preserve">Сын промышленного магната Радж встречает Прийю на свадьбе своего друга и уже не может представить своей жизни без неё. Вскоре молодые люди женятся и на радость всем ожидают пополнения в семействе. Но происходит непоправимое, из-за неудачного падения у Прийи происходит выкидыш и, как последствие, поставлен диагноз - бесплодие. Не желая расстраивать родных, Радж и Прийя скрывают от них это и...</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Салман Кхан, Рани Мукхерджи, Прити Зинта, Амриш Пури, Далип Тахил</w:t>
            </w:r>
          </w:p>
        </w:tc>
      </w:tr>
      <w:tr>
        <w:trPr/>
        <w:tc>
          <w:tcPr>
            <w:tcW w:w="100" w:type="dxa"/>
          </w:tcPr>
          <w:p>
            <w:pPr>
              <w:pStyle w:val="pStyle"/>
            </w:pPr>
            <w:br/>
            <w:r>
              <w:rPr>
                <w:rStyle w:val="BoldText"/>
              </w:rPr>
              <w:t xml:space="preserve">Смотрите в эфире:</w:t>
            </w:r>
            <w:br/>
            <w:br/>
            <w:r>
              <w:rPr>
                <w:rStyle w:val="RegText"/>
              </w:rPr>
              <w:t xml:space="preserve">20 февраля в 16:45</w:t>
            </w:r>
            <w:br/>
            <w:r>
              <w:rPr>
                <w:rStyle w:val="RegText"/>
              </w:rPr>
              <w:t xml:space="preserve">22 февраля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20 февраля в 20:00</w:t>
            </w:r>
            <w:br/>
            <w:r>
              <w:rPr>
                <w:rStyle w:val="RegText"/>
              </w:rPr>
              <w:t xml:space="preserve">22 февраля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2026-02-17T12:14:33+00:00</dcterms:created>
  <dcterms:modified xsi:type="dcterms:W3CDTF">2026-02-17T12:14:33+00:00</dcterms:modified>
</cp:coreProperties>
</file>

<file path=docProps/custom.xml><?xml version="1.0" encoding="utf-8"?>
<Properties xmlns="http://schemas.openxmlformats.org/officeDocument/2006/custom-properties" xmlns:vt="http://schemas.openxmlformats.org/officeDocument/2006/docPropsVTypes"/>
</file>