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23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23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23 февраля в 10:55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23 февраля в 14:00</w:t>
            </w:r>
            <w:br/>
            <w:r>
              <w:rPr>
                <w:rStyle w:val="RegText"/>
              </w:rPr>
              <w:t xml:space="preserve">28 февраля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23 февраля в 16:35</w:t>
            </w:r>
            <w:br/>
            <w:r>
              <w:rPr>
                <w:rStyle w:val="RegText"/>
              </w:rPr>
              <w:t xml:space="preserve">25 февраля в 22:55</w:t>
            </w:r>
            <w:br/>
            <w:r>
              <w:rPr>
                <w:rStyle w:val="RegText"/>
              </w:rPr>
              <w:t xml:space="preserve">28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25 февраля в 14:10</w:t>
            </w:r>
            <w:br/>
            <w:r>
              <w:rPr>
                <w:rStyle w:val="RegText"/>
              </w:rPr>
              <w:t xml:space="preserve">28 февраля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23 февраля в 22:35</w:t>
            </w:r>
            <w:br/>
            <w:r>
              <w:rPr>
                <w:rStyle w:val="RegText"/>
              </w:rPr>
              <w:t xml:space="preserve">26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24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24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24 февраля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24 февраля в 11:05</w:t>
            </w:r>
            <w:br/>
            <w:r>
              <w:rPr>
                <w:rStyle w:val="RegText"/>
              </w:rPr>
              <w:t xml:space="preserve">1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24 февраля в 14:10</w:t>
            </w:r>
            <w:br/>
            <w:r>
              <w:rPr>
                <w:rStyle w:val="RegText"/>
              </w:rPr>
              <w:t xml:space="preserve">27 февраля в 23:10</w:t>
            </w:r>
            <w:br/>
            <w:r>
              <w:rPr>
                <w:rStyle w:val="RegText"/>
              </w:rPr>
              <w:t xml:space="preserve">1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24 февраля в 17:00</w:t>
            </w:r>
            <w:br/>
            <w:r>
              <w:rPr>
                <w:rStyle w:val="RegText"/>
              </w:rPr>
              <w:t xml:space="preserve">26 февраля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26 февраля в 14:15</w:t>
            </w:r>
            <w:br/>
            <w:r>
              <w:rPr>
                <w:rStyle w:val="RegText"/>
              </w:rPr>
              <w:t xml:space="preserve">28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24 февраля в 22:50</w:t>
            </w:r>
            <w:br/>
            <w:r>
              <w:rPr>
                <w:rStyle w:val="RegText"/>
              </w:rPr>
              <w:t xml:space="preserve">27 февраля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25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25 февраля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25 февраля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25 февраля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25 февраля в 16:50</w:t>
            </w:r>
            <w:br/>
            <w:r>
              <w:rPr>
                <w:rStyle w:val="RegText"/>
              </w:rPr>
              <w:t xml:space="preserve">28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25 февраля в 20:00</w:t>
            </w:r>
            <w:br/>
            <w:r>
              <w:rPr>
                <w:rStyle w:val="RegText"/>
              </w:rPr>
              <w:t xml:space="preserve">27 февраля в 14:05</w:t>
            </w:r>
            <w:br/>
            <w:r>
              <w:rPr>
                <w:rStyle w:val="RegText"/>
              </w:rPr>
              <w:t xml:space="preserve">1 марта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26 февраля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26 февраля в 11:20</w:t>
            </w:r>
            <w:br/>
            <w:r>
              <w:rPr>
                <w:rStyle w:val="RegText"/>
              </w:rPr>
              <w:t xml:space="preserve">1 марта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26 февраля в 17:10</w:t>
            </w:r>
            <w:br/>
            <w:r>
              <w:rPr>
                <w:rStyle w:val="RegText"/>
              </w:rPr>
              <w:t xml:space="preserve">1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26 февраля в 20:00</w:t>
            </w:r>
            <w:br/>
            <w:r>
              <w:rPr>
                <w:rStyle w:val="RegText"/>
              </w:rPr>
              <w:t xml:space="preserve">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Свадьба Тану и Ману</w:t>
            </w:r>
            <w:br/>
            <w:br/>
            <w:r>
              <w:rPr/>
              <w:t xml:space="preserve">Браки, как известно, заключаются на небесах. Проверим, действительно ли это так на примере наших героев: Тану закончила университет в Дели, вернулась в свой родной город Канпур. Доктор Ману приезжает из Лондона в Канпур в надежде найти здесь невесту. Он полюбил Тану с первого взгляда, готов взять её в жёны. Однако, Тану отказывается выходить за него замуж...</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Мадхаван, Кангана Ранаут, Джимми Шергилл, Дипак Добриял, Свара Бхаскар</w:t>
            </w:r>
          </w:p>
        </w:tc>
      </w:tr>
      <w:tr>
        <w:trPr/>
        <w:tc>
          <w:tcPr>
            <w:tcW w:w="100" w:type="dxa"/>
          </w:tcPr>
          <w:p>
            <w:pPr>
              <w:pStyle w:val="pStyle"/>
            </w:pPr>
            <w:br/>
            <w:r>
              <w:rPr>
                <w:rStyle w:val="BoldText"/>
              </w:rPr>
              <w:t xml:space="preserve">Смотрите в эфире:</w:t>
            </w:r>
            <w:br/>
            <w:br/>
            <w:r>
              <w:rPr>
                <w:rStyle w:val="RegText"/>
              </w:rPr>
              <w:t xml:space="preserve">26 февраля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27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27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27 февраля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27 февраля в 12:15</w:t>
            </w:r>
            <w:br/>
            <w:r>
              <w:rPr>
                <w:rStyle w:val="RegText"/>
              </w:rPr>
              <w:t xml:space="preserve">28 февраля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27 февраля в 17:05</w:t>
            </w:r>
            <w:br/>
            <w:r>
              <w:rPr>
                <w:rStyle w:val="RegText"/>
              </w:rPr>
              <w:t xml:space="preserve">1 марта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1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28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28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28 февраля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2026-02-27T22:34:55+00:00</dcterms:created>
  <dcterms:modified xsi:type="dcterms:W3CDTF">2026-02-27T22:34:55+00:00</dcterms:modified>
</cp:coreProperties>
</file>

<file path=docProps/custom.xml><?xml version="1.0" encoding="utf-8"?>
<Properties xmlns="http://schemas.openxmlformats.org/officeDocument/2006/custom-properties" xmlns:vt="http://schemas.openxmlformats.org/officeDocument/2006/docPropsVTypes"/>
</file>