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01:20</w:t>
            </w:r>
            <w:br/>
            <w:r>
              <w:rPr>
                <w:rStyle w:val="RegText"/>
              </w:rPr>
              <w:t xml:space="preserve">21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04:25</w:t>
            </w:r>
            <w:br/>
            <w:r>
              <w:rPr>
                <w:rStyle w:val="RegText"/>
              </w:rPr>
              <w:t xml:space="preserve">23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Три друга</w:t>
            </w:r>
            <w:br/>
            <w:br/>
            <w:r>
              <w:rPr/>
              <w:t xml:space="preserve">Предприимчивый бизнесмен тщательно скрывает свое грязное прошлое. Его богатство нажито чужими слезами и кровью. Он хитро запутывает следы и безвинная женщина признана виновной в его преступлениях. Но его коварство и жестокость бессильны перед нерушимой дружбой троих молодых людей, ищущих справедливости.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Кавал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Санджай Датт, Говинда, Мандакини, Виджета Пандит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11:05</w:t>
            </w:r>
            <w:br/>
            <w:r>
              <w:rPr>
                <w:rStyle w:val="RegText"/>
              </w:rPr>
              <w:t xml:space="preserve">22 октября в 01:35</w:t>
            </w:r>
            <w:br/>
            <w:r>
              <w:rPr>
                <w:rStyle w:val="RegText"/>
              </w:rPr>
              <w:t xml:space="preserve">24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14:10</w:t>
            </w:r>
            <w:br/>
            <w:r>
              <w:rPr>
                <w:rStyle w:val="RegText"/>
              </w:rPr>
              <w:t xml:space="preserve">21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16:50</w:t>
            </w:r>
            <w:br/>
            <w:r>
              <w:rPr>
                <w:rStyle w:val="RegText"/>
              </w:rPr>
              <w:t xml:space="preserve">21 октября в 05:30</w:t>
            </w:r>
            <w:br/>
            <w:r>
              <w:rPr>
                <w:rStyle w:val="RegText"/>
              </w:rPr>
              <w:t xml:space="preserve">24 октября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20:00</w:t>
            </w:r>
            <w:br/>
            <w:r>
              <w:rPr>
                <w:rStyle w:val="RegText"/>
              </w:rPr>
              <w:t xml:space="preserve">21 октября в 14:40</w:t>
            </w:r>
            <w:br/>
            <w:r>
              <w:rPr>
                <w:rStyle w:val="RegText"/>
              </w:rPr>
              <w:t xml:space="preserve">23 октября в 22:50</w:t>
            </w:r>
            <w:br/>
            <w:r>
              <w:rPr>
                <w:rStyle w:val="RegText"/>
              </w:rPr>
              <w:t xml:space="preserve">25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23:15</w:t>
            </w:r>
            <w:br/>
            <w:r>
              <w:rPr>
                <w:rStyle w:val="RegText"/>
              </w:rPr>
              <w:t xml:space="preserve">22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>25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08:35</w:t>
            </w:r>
            <w:br/>
            <w:r>
              <w:rPr>
                <w:rStyle w:val="RegText"/>
              </w:rPr>
              <w:t xml:space="preserve">23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11:15</w:t>
            </w:r>
            <w:br/>
            <w:r>
              <w:rPr>
                <w:rStyle w:val="RegText"/>
              </w:rPr>
              <w:t xml:space="preserve">22 октября в 22:20</w:t>
            </w:r>
            <w:br/>
            <w:r>
              <w:rPr>
                <w:rStyle w:val="RegText"/>
              </w:rPr>
              <w:t xml:space="preserve">24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Материнская любовь</w:t>
            </w:r>
            <w:br/>
            <w:br/>
            <w:r>
              <w:rPr/>
              <w:t xml:space="preserve">Мониш рос в состоятельной семье, а Девьяни - в бедной. Мониш уехал за границу, чтобы получить юридическое образование, и отец Девьяни выдал дочь замуж, чтобы решить свои финансовые проблемы. От нелюбимого мужа Девьяни родила дочь Супарну и однажды, не выдержав тягостного существования, сбежала от супруга вместе с девочкой. Чтобы не обрекать ребенка на нищенство, Девьяни отдала Супарну в монастырь, а сама под именем Паннабаи устроилась в заведение сомнительной репутации, куда мужчины приходили в поисках развлечений и интрижек. Мониш, вернувшийся из-за границы, быстро стал преуспевающим адвокатом, взял Супарну к себе, вырастил ее и также дал ей юридическое образование. Девьяни не находила в себе силы встретиться с дочерью, от которой когда-то отказалась...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Асит 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Ашок Кумар, Сучитра Сен,  Калипада Чакраборти, Дэвид, Пахари Саньял, Чхайя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13:55</w:t>
            </w:r>
            <w:br/>
            <w:r>
              <w:rPr>
                <w:rStyle w:val="RegText"/>
              </w:rPr>
              <w:t xml:space="preserve">23 октября в 06:55</w:t>
            </w:r>
            <w:br/>
            <w:r>
              <w:rPr>
                <w:rStyle w:val="RegText"/>
              </w:rPr>
              <w:t xml:space="preserve">25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17:00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25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20:00</w:t>
            </w:r>
            <w:br/>
            <w:r>
              <w:rPr>
                <w:rStyle w:val="RegText"/>
              </w:rPr>
              <w:t xml:space="preserve">22 октября в 13:45</w:t>
            </w:r>
            <w:br/>
            <w:r>
              <w:rPr>
                <w:rStyle w:val="RegText"/>
              </w:rPr>
              <w:t xml:space="preserve">24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11:25</w:t>
            </w:r>
            <w:br/>
            <w:r>
              <w:rPr>
                <w:rStyle w:val="RegText"/>
              </w:rPr>
              <w:t xml:space="preserve">24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20:00</w:t>
            </w:r>
            <w:br/>
            <w:r>
              <w:rPr>
                <w:rStyle w:val="RegText"/>
              </w:rPr>
              <w:t xml:space="preserve">23 октября в 14:45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Двойное искушение</w:t>
            </w:r>
            <w:br/>
            <w:br/>
            <w:r>
              <w:rPr/>
              <w:t xml:space="preserve">Арджун Бхагват — бывший полицейский. Однажды к нему обращается бандит Самир, у которого стали пропадать его девочки по вызову. Арджун берется за дело, не подозревая о том, что оно поставит под удар все его жизненные принципы...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Суданшу Пандей, Рави Киран, Амардип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04:40</w:t>
            </w:r>
            <w:br/>
            <w:r>
              <w:rPr>
                <w:rStyle w:val="RegText"/>
              </w:rPr>
              <w:t xml:space="preserve">25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16:40</w:t>
            </w:r>
            <w:br/>
            <w:r>
              <w:rPr>
                <w:rStyle w:val="RegText"/>
              </w:rPr>
              <w:t xml:space="preserve">24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20:00</w:t>
            </w:r>
            <w:br/>
            <w:r>
              <w:rPr>
                <w:rStyle w:val="RegText"/>
              </w:rPr>
              <w:t xml:space="preserve">25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Акаш и Вани</w:t>
            </w:r>
            <w:br/>
            <w:br/>
            <w:r>
              <w:rPr/>
              <w:t xml:space="preserve">Будучи студентами, Акаш и Вани познакомились в колледже и полюбили друг друга. Спустя четыре года Акаш уезжает в Лондон, чтобы продолжить учебу, а Вани возвращается в родной город Дехрадун. Там по настоянию родителей Вани выходит замуж. Однако семейная жизнь не складывается, Вани глубоко несчастлива в браке. Она даже готова подать на развод, но родители категорически против, поэтому предлагают ей уехать на неделю в Дели, чтобы немного развеяться. Там она снова встречает Акаша, но к чему приведет эта встреча? Хватит ли сил у Акаша и Вани противостоять целому обществу ради обретения собственного счастья?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Лув Ранджан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Нушрат Бхаруча, Санни Сингх Ниджар, Санни Сингх, Гаутам Мера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>25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17:45</w:t>
            </w:r>
            <w:br/>
            <w:r>
              <w:rPr>
                <w:rStyle w:val="RegText"/>
              </w:rPr>
              <w:t xml:space="preserve">25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20:00</w:t>
            </w:r>
            <w:br/>
            <w:r>
              <w:rPr>
                <w:rStyle w:val="RegText"/>
              </w:rPr>
              <w:t xml:space="preserve">25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3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0" w:history="1">
        <w:r>
          <w:rPr>
            <w:u w:val="single"/>
          </w:rPr>
          <w:t xml:space="preserve">www.red-media.ru</w:t>
        </w:r>
      </w:hyperlink>
    </w:p>
    <w:sectPr>
      <w:footerReference w:type="default" r:id="rId4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hyperlink" Target="mailto:SokolovaAR@red-media.ru" TargetMode="External"/><Relationship Id="rId36" Type="http://schemas.openxmlformats.org/officeDocument/2006/relationships/hyperlink" Target="https://vk.com/redmediatv" TargetMode="External"/><Relationship Id="rId37" Type="http://schemas.openxmlformats.org/officeDocument/2006/relationships/hyperlink" Target="https://ok.ru/group/63145683452079" TargetMode="External"/><Relationship Id="rId38" Type="http://schemas.openxmlformats.org/officeDocument/2006/relationships/hyperlink" Target="https://t.me/redmediatv" TargetMode="External"/><Relationship Id="rId39" Type="http://schemas.openxmlformats.org/officeDocument/2006/relationships/hyperlink" Target="http://www.nastroykino.ru" TargetMode="External"/><Relationship Id="rId40" Type="http://schemas.openxmlformats.org/officeDocument/2006/relationships/hyperlink" Target="http://www.red-media.ru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2026-10-18T23:37:29+00:00</dcterms:created>
  <dcterms:modified xsi:type="dcterms:W3CDTF">2026-10-18T23:37:29+00:00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