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4 мая в 00:00, 00:25, 00:55, 10:05, 10:35, 11:00, 11:30</w:t>
            </w:r>
            <w:br/>
            <w:r>
              <w:rPr>
                <w:rStyle w:val="RegText"/>
              </w:rPr>
              <w:t xml:space="preserve">5 мая в 00:00, 00:25, 00:55, 10:00, 10:30, 10:55, 11:25</w:t>
            </w:r>
            <w:br/>
            <w:r>
              <w:rPr>
                <w:rStyle w:val="RegText"/>
              </w:rPr>
              <w:t xml:space="preserve">6 мая в 00:00, 00:25, 00:55, 09:55, 10:25, 10:55, 11:25</w:t>
            </w:r>
            <w:br/>
            <w:r>
              <w:rPr>
                <w:rStyle w:val="RegText"/>
              </w:rPr>
              <w:t xml:space="preserve">7 мая в 00:00, 00:25, 00:55, 09:50, 10:20, 10:50, 11:15</w:t>
            </w:r>
            <w:br/>
            <w:r>
              <w:rPr>
                <w:rStyle w:val="RegText"/>
              </w:rPr>
              <w:t xml:space="preserve">8 мая в 00:00, 00:25, 00:55, 08:15, 08:40, 09:10, 09:40, 10:10, 10:35, 11:05, 11:35</w:t>
            </w:r>
            <w:br/>
            <w:r>
              <w:rPr>
                <w:rStyle w:val="RegText"/>
              </w:rPr>
              <w:t xml:space="preserve">9 мая в 03:00, 03:30, 04:00, 04:30, 05:00, 05:30, 06:00, 06:30</w:t>
            </w:r>
            <w:br/>
            <w:r>
              <w:rPr>
                <w:rStyle w:val="RegText"/>
              </w:rPr>
              <w:t xml:space="preserve">10 мая в 12:35, 13:05, 13:30, 14:00, 14:30, 15:00, 15:25, 15:55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4 мая в 01:25, 02:25</w:t>
            </w:r>
            <w:br/>
            <w:r>
              <w:rPr>
                <w:rStyle w:val="RegText"/>
              </w:rPr>
              <w:t xml:space="preserve">5 мая в 01:25, 02:25</w:t>
            </w:r>
            <w:br/>
            <w:r>
              <w:rPr>
                <w:rStyle w:val="RegText"/>
              </w:rPr>
              <w:t xml:space="preserve">6 мая в 01:30, 02:30</w:t>
            </w:r>
            <w:br/>
            <w:r>
              <w:rPr>
                <w:rStyle w:val="RegText"/>
              </w:rPr>
              <w:t xml:space="preserve">7 мая в 01:25, 02:30</w:t>
            </w:r>
            <w:br/>
            <w:r>
              <w:rPr>
                <w:rStyle w:val="RegText"/>
              </w:rPr>
              <w:t xml:space="preserve">8 мая в 01:25, 02:25</w:t>
            </w:r>
            <w:br/>
            <w:r>
              <w:rPr>
                <w:rStyle w:val="RegText"/>
              </w:rPr>
              <w:t xml:space="preserve">9 мая в 01:25, 02:30</w:t>
            </w:r>
            <w:br/>
            <w:r>
              <w:rPr>
                <w:rStyle w:val="RegText"/>
              </w:rPr>
              <w:t xml:space="preserve">10 мая в 01:25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Русская культура: 4 мая в 01:55</w:t>
            </w:r>
            <w:br/>
            <w:r>
              <w:rPr>
                <w:rStyle w:val="RegText"/>
              </w:rPr>
              <w:t xml:space="preserve">Урал: что скрывает сокровищница нашей страны?: 5 мая в 01:55</w:t>
            </w:r>
            <w:br/>
            <w:r>
              <w:rPr>
                <w:rStyle w:val="RegText"/>
              </w:rPr>
              <w:t xml:space="preserve">Хабаровск. Владивосток. Сахалин.: 6 мая в 02:00</w:t>
            </w:r>
            <w:br/>
            <w:r>
              <w:rPr>
                <w:rStyle w:val="RegText"/>
              </w:rPr>
              <w:t xml:space="preserve">Центральная Россия — многоликая душа державы: 7 мая в 02:00</w:t>
            </w:r>
            <w:br/>
            <w:r>
              <w:rPr>
                <w:rStyle w:val="RegText"/>
              </w:rPr>
              <w:t xml:space="preserve">Черноземье. Не хлебом единым: 8 мая в 01:55</w:t>
            </w:r>
            <w:br/>
            <w:r>
              <w:rPr>
                <w:rStyle w:val="RegText"/>
              </w:rPr>
              <w:t xml:space="preserve">Якутия. Чукотка. Камчатка.: 9 мая в 02:00</w:t>
            </w:r>
            <w:br/>
            <w:r>
              <w:rPr>
                <w:rStyle w:val="RegText"/>
              </w:rPr>
              <w:t xml:space="preserve">Уникальность России: 10 мая в 01:55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4 мая в 03:30</w:t>
            </w:r>
            <w:br/>
            <w:r>
              <w:rPr>
                <w:rStyle w:val="RegText"/>
              </w:rPr>
              <w:t xml:space="preserve">5 мая в 03:50</w:t>
            </w:r>
            <w:br/>
            <w:r>
              <w:rPr>
                <w:rStyle w:val="RegText"/>
              </w:rPr>
              <w:t xml:space="preserve">6 мая в 03:30</w:t>
            </w:r>
            <w:br/>
            <w:r>
              <w:rPr>
                <w:rStyle w:val="RegText"/>
              </w:rPr>
              <w:t xml:space="preserve">7 мая в 03:20</w:t>
            </w:r>
            <w:br/>
            <w:r>
              <w:rPr>
                <w:rStyle w:val="RegText"/>
              </w:rPr>
              <w:t xml:space="preserve">10 мая в 04:00, 04:55, 05:50, 06:45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Гиппиус: 4 мая в 04:30</w:t>
            </w:r>
            <w:br/>
            <w:r>
              <w:rPr>
                <w:rStyle w:val="RegText"/>
              </w:rPr>
              <w:t xml:space="preserve">Петербург Володина: 5 мая в 04:40</w:t>
            </w:r>
            <w:br/>
            <w:r>
              <w:rPr>
                <w:rStyle w:val="RegText"/>
              </w:rPr>
              <w:t xml:space="preserve">Петербург Гранина: 5 мая в 07:40, 6 мая в 04:30, 8 мая в 17:00, 9 мая в 13:45, 10 мая в 12:05</w:t>
            </w:r>
            <w:br/>
            <w:r>
              <w:rPr>
                <w:rStyle w:val="RegText"/>
              </w:rPr>
              <w:t xml:space="preserve">Петербург Бианки: 6 мая в 07:35, 7 мая в 04:20</w:t>
            </w:r>
            <w:br/>
            <w:r>
              <w:rPr>
                <w:rStyle w:val="RegText"/>
              </w:rPr>
              <w:t xml:space="preserve">Петербург Ахматовой: 7 мая в 07:25, 8 мая в 04:35, 9 мая в 07:00</w:t>
            </w:r>
            <w:br/>
            <w:r>
              <w:rPr>
                <w:rStyle w:val="RegText"/>
              </w:rPr>
              <w:t xml:space="preserve">Петербург Мандельштама: 8 мая в 07:40, 9 мая в 10:05</w:t>
            </w:r>
            <w:br/>
            <w:r>
              <w:rPr>
                <w:rStyle w:val="RegText"/>
              </w:rPr>
              <w:t xml:space="preserve">Петербург Крылова: 10 мая в 02:30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Чистая Арктика</w:t>
            </w:r>
            <w:br/>
            <w:br/>
            <w:r>
              <w:rPr/>
              <w:t xml:space="preserve">Фильм рассказывает о федеральном проекте «Чистая Арктика» — о волонтерах и энтузиастах, которые из года в год проводят рейды по очистке Заполярья от мусора.</w:t>
            </w:r>
          </w:p>
        </w:tc>
      </w:tr>
      <w:tr>
        <w:trPr/>
        <w:tc>
          <w:tcPr>
            <w:tcW w:w="100" w:type="dxa"/>
          </w:tcPr>
          <w:p>
            <w:pPr>
              <w:pStyle w:val="pStyle"/>
            </w:pPr>
            <w:br/>
            <w:r>
              <w:rPr>
                <w:rStyle w:val="BoldText"/>
              </w:rPr>
              <w:t xml:space="preserve">Смотрите в эфире:</w:t>
            </w:r>
            <w:br/>
            <w:br/>
            <w:r>
              <w:rPr>
                <w:rStyle w:val="RegText"/>
              </w:rPr>
              <w:t xml:space="preserve">4 мая в 05:00</w:t>
            </w:r>
            <w:br/>
            <w:r>
              <w:rPr>
                <w:rStyle w:val="RegText"/>
              </w:rPr>
              <w:t xml:space="preserve">5 мая в 11:55</w:t>
            </w:r>
            <w:br/>
            <w:r>
              <w:rPr>
                <w:rStyle w:val="RegText"/>
              </w:rPr>
              <w:t xml:space="preserve">6 мая в 21:30</w:t>
            </w:r>
            <w:br/>
            <w:r>
              <w:rPr>
                <w:rStyle w:val="RegText"/>
              </w:rPr>
              <w:t xml:space="preserve">7 мая в 15:30</w:t>
            </w:r>
            <w:br/>
            <w:r>
              <w:rPr>
                <w:rStyle w:val="RegText"/>
              </w:rPr>
              <w:t xml:space="preserve">8 мая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Мыс Банный: 4 мая в 06:00, 7 мая в 13:35</w:t>
            </w:r>
            <w:br/>
            <w:r>
              <w:rPr>
                <w:rStyle w:val="RegText"/>
              </w:rPr>
              <w:t xml:space="preserve">Волга и Вазуза: 4 мая в 07:35, 7 мая в 21:15</w:t>
            </w:r>
            <w:br/>
            <w:r>
              <w:rPr>
                <w:rStyle w:val="RegText"/>
              </w:rPr>
              <w:t xml:space="preserve">Страна Городов: 4 мая в 12:45, 5 мая в 22:15, 6 мая в 16:15</w:t>
            </w:r>
            <w:br/>
            <w:r>
              <w:rPr>
                <w:rStyle w:val="RegText"/>
              </w:rPr>
              <w:t xml:space="preserve">Валдай - Крестцы: 4 мая в 13:50</w:t>
            </w:r>
            <w:br/>
            <w:r>
              <w:rPr>
                <w:rStyle w:val="RegText"/>
              </w:rPr>
              <w:t xml:space="preserve">Нолькин Камень: 5 мая в 13:45</w:t>
            </w:r>
            <w:br/>
            <w:r>
              <w:rPr>
                <w:rStyle w:val="RegText"/>
              </w:rPr>
              <w:t xml:space="preserve">Парк Мелового Периода: 6 мая в 13:40</w:t>
            </w:r>
            <w:br/>
            <w:r>
              <w:rPr>
                <w:rStyle w:val="RegText"/>
              </w:rPr>
              <w:t xml:space="preserve">Озеро Саканцы: 8 мая в 03:25</w:t>
            </w:r>
            <w:br/>
            <w:r>
              <w:rPr>
                <w:rStyle w:val="RegText"/>
              </w:rPr>
              <w:t xml:space="preserve">Ивановские Озера: 9 мая в 22:10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Книга, изменившая нас. Два капитана</w:t>
            </w:r>
            <w:br/>
            <w:br/>
            <w:r>
              <w:rPr/>
              <w:t xml:space="preserve">Документальный фильм «Книга, изменившая нас. Два капитана» расскажет о вдохновляющем романе Вениамина Каверина и его читателях, которые пронесли любовь к книге сквозь десятилетия.Книгу «Два капитана» называют романом поколений. Девиз главного героя произведения Сани Григорьева «Бороться и искать, найти и не сдаваться» стал мощным призывом к действию для нескольких поколений читателей: для тысяч советских мальчишек и девчонок. Многим из них роман Вениамина Каверина помог принять самые важные в жизни решения – выбрать профессию летчика, моряка, врача или исследователя-путешественника.Вместе с героями фильма съемочная группа прошла маршрутами Сани Григорьева и Кати Татариновой в разных городах России: Пскове, Санкт-Петербурге, Архангельске, Москве, Полярном. Зрители узнают, какие реальные события из собственной жизни Вениамин Каверин зашифровал на страницах произведения, кто стал прототипами героев и почему роман, написанный более 80 лет назад, продолжает вдохновлять людей на подвиги и мечты.Проект реализуется при поддержке Президентского Фонда Культурных инициатив.</w:t>
            </w:r>
          </w:p>
        </w:tc>
      </w:tr>
      <w:tr>
        <w:trPr/>
        <w:tc>
          <w:tcPr>
            <w:tcW w:w="100" w:type="dxa"/>
          </w:tcPr>
          <w:p>
            <w:pPr>
              <w:pStyle w:val="pStyle"/>
            </w:pPr>
            <w:br/>
            <w:r>
              <w:rPr>
                <w:rStyle w:val="BoldText"/>
              </w:rPr>
              <w:t xml:space="preserve">Смотрите в эфире:</w:t>
            </w:r>
            <w:br/>
            <w:br/>
            <w:r>
              <w:rPr>
                <w:rStyle w:val="RegText"/>
              </w:rPr>
              <w:t xml:space="preserve">4 мая в 06:15</w:t>
            </w:r>
            <w:br/>
            <w:r>
              <w:rPr>
                <w:rStyle w:val="RegText"/>
              </w:rPr>
              <w:t xml:space="preserve">8 мая в 17:30</w:t>
            </w:r>
            <w:br/>
            <w:r>
              <w:rPr>
                <w:rStyle w:val="RegText"/>
              </w:rPr>
              <w:t xml:space="preserve">9 мая в 10:35</w:t>
            </w:r>
            <w:br/>
            <w:r>
              <w:rPr>
                <w:rStyle w:val="RegText"/>
              </w:rPr>
              <w:t xml:space="preserve">10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Ген высоты 2. Гора всех гор</w:t>
            </w:r>
            <w:br/>
            <w:br/>
            <w:r>
              <w:rPr/>
              <w:t xml:space="preserve">На нашей планете есть несколько гор – восьмитысячников гораздо опаснее и сложнее Эвереста. И самая неприступная из них – К2, 8611 метров, гора гор. Фильм расскажет, почему именно К2, а не Эверест, заветная мечта альпинистов. И как высота меняет людей! Гора всех гор – самое лучшее место на Земле, чтобы проверить свой ген высоты. Впервые в истории на К2 отправляется самая многочисленная российская экспедиция, большинство участников которой – любители. За плечами у каждого из них есть восьмитысячники. У многих – успешное восхождение на Эверест. Но он им покажется прогулкой по сравнению с этой горой.</w:t>
            </w:r>
          </w:p>
        </w:tc>
      </w:tr>
      <w:tr>
        <w:trPr/>
        <w:tc>
          <w:tcPr>
            <w:tcW w:w="100" w:type="dxa"/>
          </w:tcPr>
          <w:p>
            <w:pPr>
              <w:pStyle w:val="pStyle"/>
            </w:pPr>
            <w:br/>
            <w:r>
              <w:rPr>
                <w:rStyle w:val="BoldText"/>
              </w:rPr>
              <w:t xml:space="preserve">Смотрите в эфире:</w:t>
            </w:r>
            <w:br/>
            <w:br/>
            <w:r>
              <w:rPr>
                <w:rStyle w:val="RegText"/>
              </w:rPr>
              <w:t xml:space="preserve">4 мая в 07:50</w:t>
            </w:r>
            <w:br/>
            <w:r>
              <w:rPr>
                <w:rStyle w:val="RegText"/>
              </w:rPr>
              <w:t xml:space="preserve">7 мая в 18:55</w:t>
            </w:r>
            <w:br/>
            <w:r>
              <w:rPr>
                <w:rStyle w:val="RegText"/>
              </w:rPr>
              <w:t xml:space="preserve">8 мая в 12:05</w:t>
            </w:r>
            <w:br/>
            <w:r>
              <w:rPr>
                <w:rStyle w:val="RegText"/>
              </w:rPr>
              <w:t xml:space="preserve">9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4 мая в 12:00</w:t>
            </w:r>
            <w:br/>
            <w:r>
              <w:rPr>
                <w:rStyle w:val="RegText"/>
              </w:rPr>
              <w:t xml:space="preserve">5 мая в 21:30</w:t>
            </w:r>
            <w:br/>
            <w:r>
              <w:rPr>
                <w:rStyle w:val="RegText"/>
              </w:rPr>
              <w:t xml:space="preserve">6 мая в 15:30</w:t>
            </w:r>
            <w:br/>
            <w:r>
              <w:rPr>
                <w:rStyle w:val="RegText"/>
              </w:rPr>
              <w:t xml:space="preserve">8 мая в 19:55</w:t>
            </w:r>
            <w:br/>
            <w:r>
              <w:rPr>
                <w:rStyle w:val="RegText"/>
              </w:rPr>
              <w:t xml:space="preserve">9 мая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Волгоград: 4 мая в 13:00, 5 мая в 17:40, 6 мая в 08:05, 8 мая в 16:10, 9 мая в 14:15, 10 мая в 10:55</w:t>
            </w:r>
            <w:br/>
            <w:r>
              <w:rPr>
                <w:rStyle w:val="RegText"/>
              </w:rPr>
              <w:t xml:space="preserve">Крым: 4 мая в 14:35, 8 мая в 19:20, 9 мая в 07:30, 10 мая в 19:10</w:t>
            </w:r>
            <w:br/>
            <w:r>
              <w:rPr>
                <w:rStyle w:val="RegText"/>
              </w:rPr>
              <w:t xml:space="preserve">Казань: 4 мая в 17:40, 5 мая в 08:10, 7 мая в 12:45</w:t>
            </w:r>
            <w:br/>
            <w:r>
              <w:rPr>
                <w:rStyle w:val="RegText"/>
              </w:rPr>
              <w:t xml:space="preserve">Башкирия: 5 мая в 12:55, 6 мая в 17:35, 7 мая в 07:55, 10 мая в 20:40</w:t>
            </w:r>
            <w:br/>
            <w:r>
              <w:rPr>
                <w:rStyle w:val="RegText"/>
              </w:rPr>
              <w:t xml:space="preserve">Карелия: 5 мая в 14:30</w:t>
            </w:r>
            <w:br/>
            <w:r>
              <w:rPr>
                <w:rStyle w:val="RegText"/>
              </w:rPr>
              <w:t xml:space="preserve">Самара: 6 мая в 12:50, 7 мая в 17:35, 8 мая в 20:40</w:t>
            </w:r>
            <w:br/>
            <w:r>
              <w:rPr>
                <w:rStyle w:val="RegText"/>
              </w:rPr>
              <w:t xml:space="preserve">Хакасия: 6 мая в 14:25</w:t>
            </w:r>
            <w:br/>
            <w:r>
              <w:rPr>
                <w:rStyle w:val="RegText"/>
              </w:rPr>
              <w:t xml:space="preserve">Белоруссия: 7 мая в 14:20</w:t>
            </w:r>
            <w:br/>
            <w:r>
              <w:rPr>
                <w:rStyle w:val="RegText"/>
              </w:rPr>
              <w:t xml:space="preserve">Ингушетия: 8 мая в 05:05</w:t>
            </w:r>
            <w:br/>
            <w:r>
              <w:rPr>
                <w:rStyle w:val="RegText"/>
              </w:rPr>
              <w:t xml:space="preserve">Дача: 10 мая в 16:25</w:t>
            </w:r>
            <w:br/>
            <w:r>
              <w:rPr>
                <w:rStyle w:val="RegText"/>
              </w:rPr>
              <w:t xml:space="preserve">Московская область: 10 мая в 17:45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Ижевск - Воткинск: 4 мая в 14:05, 5 мая в 16:35</w:t>
            </w:r>
            <w:br/>
            <w:r>
              <w:rPr>
                <w:rStyle w:val="RegText"/>
              </w:rPr>
              <w:t xml:space="preserve">Пермь - Кунгур: 4 мая в 16:35, 7 мая в 13:50, 8 мая в 07:10, 9 мая в 09:35, 10 мая в 17:15</w:t>
            </w:r>
            <w:br/>
            <w:r>
              <w:rPr>
                <w:rStyle w:val="RegText"/>
              </w:rPr>
              <w:t xml:space="preserve">Улан-Удэ - Байкал: 5 мая в 14:00, 6 мая в 16:30</w:t>
            </w:r>
            <w:br/>
            <w:r>
              <w:rPr>
                <w:rStyle w:val="RegText"/>
              </w:rPr>
              <w:t xml:space="preserve">Суздаль - Плёс: 6 мая в 13:55, 7 мая в 16:30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Удивительный Ростов: 4 мая в 15:05, 8 мая в 05:40, 18:50, 9 мая в 08:00, 10 мая в 18:40</w:t>
            </w:r>
            <w:br/>
            <w:r>
              <w:rPr>
                <w:rStyle w:val="RegText"/>
              </w:rPr>
              <w:t xml:space="preserve">Кольский полуостров: 4 мая в 18:30, 5 мая в 15:05</w:t>
            </w:r>
            <w:br/>
            <w:r>
              <w:rPr>
                <w:rStyle w:val="RegText"/>
              </w:rPr>
              <w:t xml:space="preserve">Казань – третья столица России: 5 мая в 18:25, 6 мая в 15:00</w:t>
            </w:r>
            <w:br/>
            <w:r>
              <w:rPr>
                <w:rStyle w:val="RegText"/>
              </w:rPr>
              <w:t xml:space="preserve">Приключения в Коломне: 6 мая в 18:25, 7 мая в 14:55</w:t>
            </w:r>
            <w:br/>
            <w:r>
              <w:rPr>
                <w:rStyle w:val="RegText"/>
              </w:rPr>
              <w:t xml:space="preserve">Деревенское счастье: 7 мая в 18:25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4 мая в 15:40</w:t>
            </w:r>
            <w:br/>
            <w:r>
              <w:rPr>
                <w:rStyle w:val="RegText"/>
              </w:rPr>
              <w:t xml:space="preserve">6 мая в 11:50</w:t>
            </w:r>
            <w:br/>
            <w:r>
              <w:rPr>
                <w:rStyle w:val="RegText"/>
              </w:rPr>
              <w:t xml:space="preserve">10 мая в 19:45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Сочи: 4 мая в 17:05</w:t>
            </w:r>
            <w:br/>
            <w:r>
              <w:rPr>
                <w:rStyle w:val="RegText"/>
              </w:rPr>
              <w:t xml:space="preserve">Ижевск: 4 мая в 20:35, 5 мая в 06:45, 7 мая в 17:00</w:t>
            </w:r>
            <w:br/>
            <w:r>
              <w:rPr>
                <w:rStyle w:val="RegText"/>
              </w:rPr>
              <w:t xml:space="preserve">Барнаул: 5 мая в 17:05, 6 мая в 20:55, 7 мая в 06:50</w:t>
            </w:r>
            <w:br/>
            <w:r>
              <w:rPr>
                <w:rStyle w:val="RegText"/>
              </w:rPr>
              <w:t xml:space="preserve">Дербент: 5 мая в 20:35, 6 мая в 06:40, 17:05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Ген высоты, или как пройти на Эверест</w:t>
            </w:r>
            <w:br/>
            <w:br/>
            <w:r>
              <w:rPr/>
              <w:t xml:space="preserve">Съёмочная группа присоединилась к экспедиции российских альпинистов на Эверест, для того чтобы совершить восхождение на высочайшую гору Земли. Первая экспедиция в 2015 году была прервана серией землетрясений. В 2016-ом году группа вернулась к подножию Эвереста, чтобы рассказать историю его покорения и показать от начала и до конца процесс восхождения на главную вершину мира.</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5 мая в 05:10, 19:00</w:t>
            </w:r>
            <w:br/>
            <w:r>
              <w:rPr>
                <w:rStyle w:val="RegText"/>
              </w:rPr>
              <w:t xml:space="preserve">6 мая в 05:00, 18:55</w:t>
            </w:r>
            <w:br/>
            <w:r>
              <w:rPr>
                <w:rStyle w:val="RegText"/>
              </w:rPr>
              <w:t xml:space="preserve">7 мая в 04:55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Взгляд с высоты. Легенды Русского Севера</w:t>
            </w:r>
            <w:br/>
            <w:br/>
            <w:r>
              <w:rPr/>
              <w:t xml:space="preserve">Русским Севером принято называть земли на севере европейской части России. Но понятие это скорее не географическое, а историко-культурное. Холодный климат, удаленность территории от государственных центров, отсутствие татаро-монгольского ига и крепостного права — все это сформировало особую общность людей — отважных и вольнолюбивых. А природа здесь настолько живописна, что населяющие эти земли коренные народы одушевили все, что их окружало. Горы стали святилищами. Сосны — идолами. Леса, реки и водопады — обиталищами мифологических животных.</w:t>
            </w:r>
          </w:p>
        </w:tc>
      </w:tr>
      <w:tr>
        <w:trPr/>
        <w:tc>
          <w:tcPr>
            <w:tcW w:w="100" w:type="dxa"/>
          </w:tcPr>
          <w:p>
            <w:pPr>
              <w:pStyle w:val="pStyle"/>
            </w:pPr>
            <w:br/>
            <w:r>
              <w:rPr>
                <w:rStyle w:val="BoldText"/>
              </w:rPr>
              <w:t xml:space="preserve">Смотрите в эфире:</w:t>
            </w:r>
            <w:br/>
            <w:br/>
            <w:r>
              <w:rPr>
                <w:rStyle w:val="RegText"/>
              </w:rPr>
              <w:t xml:space="preserve">4 мая в 20:05</w:t>
            </w:r>
            <w:br/>
            <w:r>
              <w:rPr>
                <w:rStyle w:val="RegText"/>
              </w:rPr>
              <w:t xml:space="preserve">5 мая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4 мая в 21:10, 5 мая в 07:20</w:t>
            </w:r>
            <w:br/>
            <w:r>
              <w:rPr>
                <w:rStyle w:val="RegText"/>
              </w:rPr>
              <w:t xml:space="preserve">Телецкое озеро: 5 мая в 03:30</w:t>
            </w:r>
            <w:br/>
            <w:r>
              <w:rPr>
                <w:rStyle w:val="RegText"/>
              </w:rPr>
              <w:t xml:space="preserve">Сортавала: 5 мая в 21:10, 6 мая в 07:15</w:t>
            </w:r>
            <w:br/>
            <w:r>
              <w:rPr>
                <w:rStyle w:val="RegText"/>
              </w:rPr>
              <w:t xml:space="preserve">Калининград: 7 мая в 03:00</w:t>
            </w:r>
            <w:br/>
            <w:r>
              <w:rPr>
                <w:rStyle w:val="RegText"/>
              </w:rPr>
              <w:t xml:space="preserve">Шульган-Таш: 9 мая в 21:10, 10 мая в 11:45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4 мая в 21:30</w:t>
            </w:r>
            <w:br/>
            <w:r>
              <w:rPr>
                <w:rStyle w:val="RegText"/>
              </w:rPr>
              <w:t xml:space="preserve">5 мая в 15:35</w:t>
            </w:r>
            <w:br/>
            <w:r>
              <w:rPr>
                <w:rStyle w:val="RegText"/>
              </w:rPr>
              <w:t xml:space="preserve">7 мая в 11:45</w:t>
            </w:r>
            <w:br/>
            <w:r>
              <w:rPr>
                <w:rStyle w:val="RegText"/>
              </w:rPr>
              <w:t xml:space="preserve">8 мая в 06:10</w:t>
            </w:r>
            <w:br/>
            <w:r>
              <w:rPr>
                <w:rStyle w:val="RegText"/>
              </w:rPr>
              <w:t xml:space="preserve">9 мая в 08:35</w:t>
            </w:r>
            <w:br/>
            <w:r>
              <w:rPr>
                <w:rStyle w:val="RegText"/>
              </w:rPr>
              <w:t xml:space="preserve">10 мая в 03:00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Перу: 4 мая в 22:30</w:t>
            </w:r>
            <w:br/>
            <w:r>
              <w:rPr>
                <w:rStyle w:val="RegText"/>
              </w:rPr>
              <w:t xml:space="preserve">Рио-де-Жанейро: 5 мая в 22:30</w:t>
            </w:r>
            <w:br/>
            <w:r>
              <w:rPr>
                <w:rStyle w:val="RegText"/>
              </w:rPr>
              <w:t xml:space="preserve">Шри-Ланка: 6 мая в 22:30</w:t>
            </w:r>
            <w:br/>
            <w:r>
              <w:rPr>
                <w:rStyle w:val="RegText"/>
              </w:rPr>
              <w:t xml:space="preserve">Французская Полинезия: 7 мая в 22:30</w:t>
            </w:r>
            <w:br/>
            <w:r>
              <w:rPr>
                <w:rStyle w:val="RegText"/>
              </w:rPr>
              <w:t xml:space="preserve">Мадейра: 8 мая в 22:30</w:t>
            </w:r>
            <w:br/>
            <w:r>
              <w:rPr>
                <w:rStyle w:val="RegText"/>
              </w:rPr>
              <w:t xml:space="preserve">Камбоджа: 9 мая в 22:30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Керженский заповедник: 4 мая в 23:25</w:t>
            </w:r>
            <w:br/>
            <w:r>
              <w:rPr>
                <w:rStyle w:val="RegText"/>
              </w:rPr>
              <w:t xml:space="preserve">Заповедник &amp;quot;Кивач&amp;quot;. Карелия: 5 мая в 23:25</w:t>
            </w:r>
            <w:br/>
            <w:r>
              <w:rPr>
                <w:rStyle w:val="RegText"/>
              </w:rPr>
              <w:t xml:space="preserve">Хинганский заповедник: 6 мая в 23:25</w:t>
            </w:r>
            <w:br/>
            <w:r>
              <w:rPr>
                <w:rStyle w:val="RegText"/>
              </w:rPr>
              <w:t xml:space="preserve">Большехехцирский заповедник: 7 мая в 23:25</w:t>
            </w:r>
            <w:br/>
            <w:r>
              <w:rPr>
                <w:rStyle w:val="RegText"/>
              </w:rPr>
              <w:t xml:space="preserve">Национальный парк &amp;quot;Онежское поморье&amp;quot;: 8 мая в 23:25</w:t>
            </w:r>
            <w:br/>
            <w:r>
              <w:rPr>
                <w:rStyle w:val="RegText"/>
              </w:rPr>
              <w:t xml:space="preserve">Кенозерский национальный парк: 9 мая в 23:25</w:t>
            </w:r>
            <w:br/>
            <w:r>
              <w:rPr>
                <w:rStyle w:val="RegText"/>
              </w:rPr>
              <w:t xml:space="preserve">Кисловодский национальный парк: 10 мая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Россия 360</w:t>
            </w:r>
            <w:br/>
            <w:br/>
            <w:r>
              <w:rPr/>
              <w:t xml:space="preserve">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 Документальный проект «Россия 360» покажет арктическую часть маршрута. Экспедиция стартовала в Мурманске, впереди ждали тысячи километров по снегу, льду и бездорожью. Уже на первых этапах через Карелию и Архангельск героев ждут испытания. Храбрые и бесстрашные, путешественники каждый день сталкивались с вызовами, которые приготовила для них Арктика. Приглашаем вас отправиться в незабываемое путешествие вместе с командой Богдана Булычёв.</w:t>
            </w:r>
          </w:p>
        </w:tc>
      </w:tr>
      <w:tr>
        <w:trPr/>
        <w:tc>
          <w:tcPr>
            <w:tcW w:w="100" w:type="dxa"/>
          </w:tcPr>
          <w:p>
            <w:pPr>
              <w:pStyle w:val="pStyle"/>
            </w:pPr>
            <w:br/>
            <w:r>
              <w:rPr>
                <w:rStyle w:val="BoldText"/>
              </w:rPr>
              <w:t xml:space="preserve">Смотрите в эфире:</w:t>
            </w:r>
            <w:br/>
            <w:br/>
            <w:r>
              <w:rPr>
                <w:rStyle w:val="RegText"/>
              </w:rPr>
              <w:t xml:space="preserve">5 мая в 09:00, 09:30</w:t>
            </w:r>
            <w:br/>
            <w:r>
              <w:rPr>
                <w:rStyle w:val="RegText"/>
              </w:rPr>
              <w:t xml:space="preserve">6 мая в 08:50, 09:20</w:t>
            </w:r>
            <w:br/>
            <w:r>
              <w:rPr>
                <w:rStyle w:val="RegText"/>
              </w:rPr>
              <w:t xml:space="preserve">7 мая в 08:45,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Взгляд с высоты. Доминанты Санкт-Петербурга</w:t>
            </w:r>
            <w:br/>
            <w:br/>
            <w:r>
              <w:rPr/>
              <w:t xml:space="preserve">В 19-ом веке среди простого народа ходила легенда, что Петербург был не построен, а просто спущен с небес на землю — так поражала его царственная мощь. Сейчас кажется, что город и задумывался таким. Но был ли у Петра I подробный план застройки? С высоты птичьего полета особенно хорошо видна великолепная гармония зданий, площадей, проспектов и каналов.</w:t>
            </w:r>
          </w:p>
        </w:tc>
      </w:tr>
      <w:tr>
        <w:trPr/>
        <w:tc>
          <w:tcPr>
            <w:tcW w:w="100" w:type="dxa"/>
          </w:tcPr>
          <w:p>
            <w:pPr>
              <w:pStyle w:val="pStyle"/>
            </w:pPr>
            <w:br/>
            <w:r>
              <w:rPr>
                <w:rStyle w:val="BoldText"/>
              </w:rPr>
              <w:t xml:space="preserve">Смотрите в эфире:</w:t>
            </w:r>
            <w:br/>
            <w:br/>
            <w:r>
              <w:rPr>
                <w:rStyle w:val="RegText"/>
              </w:rPr>
              <w:t xml:space="preserve">5 мая в 20:05</w:t>
            </w:r>
            <w:br/>
            <w:r>
              <w:rPr>
                <w:rStyle w:val="RegText"/>
              </w:rPr>
              <w:t xml:space="preserve">6 мая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Ульяновск: родные места зовут: 6 мая в 20:10, 7 мая в 06:05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Вулканы Камчатки: 7 мая в 21:25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Ледовый караван идёт</w:t>
            </w:r>
            <w:br/>
            <w:br/>
            <w:r>
              <w:rPr/>
              <w:t xml:space="preserve">Северный морской путь. Большую часть года он забит льдом и малопригоден для судоходства, но основные запасы газа и нефти находятся именно в Арктике. Значение этой морской дороги для страны выросло, когда из-за санкций для российских судов закрылись европейские и американские порты. Сейчас развитие Северного морского пути приобретает новый размах. В 2024 году откроется круглогодичная навигация по его восточному направлению, и это историческое решение имеет огромное значение для развития Арктики и всей российской экономики.</w:t>
            </w:r>
          </w:p>
        </w:tc>
      </w:tr>
      <w:tr>
        <w:trPr/>
        <w:tc>
          <w:tcPr>
            <w:tcW w:w="100" w:type="dxa"/>
          </w:tcPr>
          <w:p>
            <w:pPr>
              <w:pStyle w:val="pStyle"/>
            </w:pPr>
            <w:br/>
            <w:r>
              <w:rPr>
                <w:rStyle w:val="BoldText"/>
              </w:rPr>
              <w:t xml:space="preserve">Смотрите в эфире:</w:t>
            </w:r>
            <w:br/>
            <w:br/>
            <w:r>
              <w:rPr>
                <w:rStyle w:val="RegText"/>
              </w:rPr>
              <w:t xml:space="preserve">7 мая в 22:00</w:t>
            </w:r>
            <w:br/>
            <w:r>
              <w:rPr>
                <w:rStyle w:val="RegText"/>
              </w:rPr>
              <w:t xml:space="preserve">10 мая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8 мая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 пути к Великой Победе: Вернуться с войны</w:t>
            </w:r>
            <w:br/>
            <w:br/>
            <w:r>
              <w:rPr/>
              <w:t xml:space="preserve">Этот фильм о людях, которые посвятили свою жизнь увековечению памяти бойцов Великой Отечественной войны. Свои законные выходные и отпуска они проводят в грязи, земле и воде. В лесах и болотах, местах ожесточенных сражений и изматывающих позиционных боев следопыты поисковой экспедиции «Долина»  ищут непогребенных красноармейцев. Если повезет — возвращают родным их останки, а Родине — их имена.</w:t>
            </w:r>
          </w:p>
        </w:tc>
      </w:tr>
      <w:tr>
        <w:trPr/>
        <w:tc>
          <w:tcPr>
            <w:tcW w:w="100" w:type="dxa"/>
          </w:tcPr>
          <w:p>
            <w:pPr>
              <w:pStyle w:val="pStyle"/>
            </w:pPr>
            <w:br/>
            <w:r>
              <w:rPr>
                <w:rStyle w:val="BoldText"/>
              </w:rPr>
              <w:t xml:space="preserve">Смотрите в эфире:</w:t>
            </w:r>
            <w:br/>
            <w:br/>
            <w:r>
              <w:rPr>
                <w:rStyle w:val="RegText"/>
              </w:rPr>
              <w:t xml:space="preserve">8 мая в 14:20</w:t>
            </w:r>
            <w:br/>
            <w:r>
              <w:rPr>
                <w:rStyle w:val="RegText"/>
              </w:rPr>
              <w:t xml:space="preserve">9 мая в 11:50</w:t>
            </w:r>
            <w:br/>
            <w:r>
              <w:rPr>
                <w:rStyle w:val="RegText"/>
              </w:rPr>
              <w:t xml:space="preserve">10 мая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Лекция-экскурсия «Экскурсия по Прохоровскому полю»</w:t>
            </w:r>
            <w:br/>
            <w:br/>
            <w:r>
              <w:rPr/>
              <w:t xml:space="preserve">Как 18-летний солдат остановил семь танков в бою под Прохоровкой? Кто из советских полководцев командовал нашими войсками во время Курской битвы? Какой подвиг 12 июля 1943 года совершили Павел Шпетный и его бойцы? Все это узнают зрители из лекции-экскурсии.</w:t>
            </w:r>
          </w:p>
        </w:tc>
      </w:tr>
      <w:tr>
        <w:trPr/>
        <w:tc>
          <w:tcPr>
            <w:tcW w:w="100" w:type="dxa"/>
          </w:tcPr>
          <w:p>
            <w:pPr>
              <w:pStyle w:val="pStyle"/>
            </w:pPr>
            <w:br/>
            <w:r>
              <w:rPr>
                <w:rStyle w:val="BoldText"/>
              </w:rPr>
              <w:t xml:space="preserve">Смотрите в эфире:</w:t>
            </w:r>
            <w:br/>
            <w:br/>
            <w:r>
              <w:rPr>
                <w:rStyle w:val="RegText"/>
              </w:rPr>
              <w:t xml:space="preserve">8 мая в 15:10</w:t>
            </w:r>
            <w:br/>
            <w:r>
              <w:rPr>
                <w:rStyle w:val="RegText"/>
              </w:rPr>
              <w:t xml:space="preserve">9 мая в 12:40</w:t>
            </w:r>
            <w:br/>
            <w:r>
              <w:rPr>
                <w:rStyle w:val="RegText"/>
              </w:rPr>
              <w:t xml:space="preserve">10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Список Эрика. День Победы</w:t>
            </w:r>
            <w:br/>
            <w:br/>
            <w:r>
              <w:rPr/>
              <w:t xml:space="preserve">Накануне Дня победы Эрик встречает в музее ветерана Великой Отечественной войны и узнаёт, что один из его фронтовых друзей пропал без вести. Поиском таких солдат занимаются специальные добровольческие отряды, чтобы с положенными почестями захоронить героев на родине. Эрик присоединяется к одному из этих отрядов, который работает подо Ржевом. Здесь во время войны произошла одна из самых кровавых битв.Участники отряда проводят расследование и во время раскопок находят останки и даже солдатский медальон, который поможет узнать имя павшего героя. Как происходит эта экспертиза? Что испытывают поисковики и родные найденных солдат? И почему участие в раскопках помогло Эрику намного лучше понять Россию?</w:t>
            </w:r>
          </w:p>
        </w:tc>
      </w:tr>
      <w:tr>
        <w:trPr/>
        <w:tc>
          <w:tcPr>
            <w:tcW w:w="100" w:type="dxa"/>
          </w:tcPr>
          <w:p>
            <w:pPr>
              <w:pStyle w:val="pStyle"/>
            </w:pPr>
            <w:br/>
            <w:r>
              <w:rPr>
                <w:rStyle w:val="BoldText"/>
              </w:rPr>
              <w:t xml:space="preserve">Смотрите в эфире:</w:t>
            </w:r>
            <w:br/>
            <w:br/>
            <w:r>
              <w:rPr>
                <w:rStyle w:val="RegText"/>
              </w:rPr>
              <w:t xml:space="preserve">8 мая в 15:40</w:t>
            </w:r>
            <w:br/>
            <w:r>
              <w:rPr>
                <w:rStyle w:val="RegText"/>
              </w:rPr>
              <w:t xml:space="preserve">9 мая в 13:10</w:t>
            </w:r>
            <w:br/>
            <w:r>
              <w:rPr>
                <w:rStyle w:val="RegText"/>
              </w:rPr>
              <w:t xml:space="preserve">10 мая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9 мая в 00:00, 00:25, 01:00</w:t>
            </w:r>
            <w:br/>
            <w:r>
              <w:rPr>
                <w:rStyle w:val="RegText"/>
              </w:rPr>
              <w:t xml:space="preserve">10 мая в 00:00, 00:30,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9 мая в 17:20, 17:45, 18:15, 18:45, 19:15, 19:40, 20:10,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10 мая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6"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s://xn--80atlp0a.xn--p1ai/"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2026-04-30T18:12:00+00:00</dcterms:created>
  <dcterms:modified xsi:type="dcterms:W3CDTF">2026-04-30T18:12:00+00:00</dcterms:modified>
</cp:coreProperties>
</file>

<file path=docProps/custom.xml><?xml version="1.0" encoding="utf-8"?>
<Properties xmlns="http://schemas.openxmlformats.org/officeDocument/2006/custom-properties" xmlns:vt="http://schemas.openxmlformats.org/officeDocument/2006/docPropsVTypes"/>
</file>