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27 октября по 2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Алтай</w:t>
            </w:r>
            <w:br/>
            <w:br/>
            <w:r>
              <w:rPr/>
              <w:t xml:space="preserve">В детстве мы читаем книги о приключениях и мечтаем о путешествиях. Однако чаще всего это так и остается мечтами. Но что, если просто собрать чемодан, купить билет в незнакомый город и впустить приключения в свою жизнь? Герой программы Стас Румянцев — актер, каскадер и любитель экстрима —отправляется в путешествие длиною в 700 километров по малоизвестным маршрутам Республики Алтай, чтобы раскрыть тайну загадочной находки археологов — мумии алтайской принцессы. На пути его ожидает множество опасностей: он поднимется на ледник, спустится в скифские пещеры, встретится с дикими животными, окунется в ледяное озеро, проведет ночь в лесу и даже освоит управление парапланом.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Румянцев, герой программы «Горизонт приключений»: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«Задача была показать многообразие настоящего, живого Алтая. Что в нем есть горы, сплав, пороги разной категории. Сюда приезжают любители экстрима со всего мира. А еще здесь безумная красота. Я думаю, что там можно было снимать «Аватар», «Властелин колец». А когда я увидел горы, прозванные «Марсом на Алтае», и понял, что это абсолютно красная земля с рыжими разводами на скалах, я подумал, что Стенли Кубрик может сюда приехать и еще раз высадку на Луну снять. Или на Марс».</w:t>
            </w:r>
            <w:r>
              <w:rPr/>
              <w:t xml:space="preserve">Программа, снятая в оригинальном формате, является реалити-шоу и сериалом одновременно. Все серии объединены общей сюжетной линией и рассказывают зрителю одну увлекательную историю.«</w:t>
            </w:r>
            <w:r>
              <w:rPr>
                <w:i w:val="1"/>
                <w:iCs w:val="1"/>
              </w:rPr>
              <w:t xml:space="preserve">В программе путешествую не я, а мой герой. Он не просто лезет на гору, а делает это ради достижения конкретной цели. На съемках мы старались с головой погрузиться в сюжет, и при этом не забыть передать красоту Алтая. Когда смотришь программу на экране </w:t>
            </w:r>
            <w:r>
              <w:rPr>
                <w:i w:val="1"/>
                <w:iCs w:val="1"/>
              </w:rPr>
              <w:t xml:space="preserve">— кажется, что находишься в тех местах. Была проделана безумная операторская работа. И помимо всего прочего, там есть рубрика с лайфхаками. Что тоже делает эту передачу интересной для просмотра</w:t>
            </w:r>
            <w:r>
              <w:rPr/>
              <w:t xml:space="preserve">», — рассказывает Стас.Как развести огонь и отфильтровать воду, если ты оказался в лесу? Как переночевать в пещере, чтобы не замерзнуть? Как уберечься от опасных животных? «Горизонт приключений» — это кладезь полезных знаний по выживанию в дикой местности, которые зритель откроет для себя вместе с героем программы.Новые знания, красота и непередаваемые ощущения — это то, чего стоит ожидать, когда отправляешься покорять новые горизонты!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00:00, 00:25, 00:55, 01:25</w:t>
            </w:r>
            <w:br/>
            <w:r>
              <w:rPr>
                <w:rStyle w:val="RegText"/>
              </w:rPr>
              <w:t xml:space="preserve">28 октября в 00:00, 00:25, 00:55, 01:20</w:t>
            </w:r>
            <w:br/>
            <w:r>
              <w:rPr>
                <w:rStyle w:val="RegText"/>
              </w:rPr>
              <w:t xml:space="preserve">29 октября в 00:00, 00:25, 00:55, 01:20</w:t>
            </w:r>
            <w:br/>
            <w:r>
              <w:rPr>
                <w:rStyle w:val="RegText"/>
              </w:rPr>
              <w:t xml:space="preserve">30 октября в 00:00, 00:25, 00:55,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Весь мир – Россия</w:t>
            </w:r>
            <w:br/>
            <w:br/>
            <w:r>
              <w:rPr/>
              <w:t xml:space="preserve">Тропические ливни и вечная мерзлота, ветреные фьорды и выжженные пустыни: климатические зоны России настолько уникальны и разнообразны, что, пожалуй, нет того чуда природы, которое нельзя было бы найти на просторах нашей страны. И такая многоплановость климатических условий не могла не оставить свой след в бытовой и культурной жизнях народов.Как природные условия повлияли на формирование уклада и традиций населения, каков особый путь каждого из них — узнаем в ходе нашего путешествия «Весь мир — Россия».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Арктика: 27 октября в 02:30, 1 ноября в 03:40</w:t>
            </w:r>
            <w:br/>
            <w:r>
              <w:rPr>
                <w:rStyle w:val="RegText"/>
              </w:rPr>
              <w:t xml:space="preserve">Горы: 27 октября в 03:30, 28 октября в 02:40, 31 октября в 15:20</w:t>
            </w:r>
            <w:br/>
            <w:r>
              <w:rPr>
                <w:rStyle w:val="RegText"/>
              </w:rPr>
              <w:t xml:space="preserve">Средняя полоса: 27 октября в 15:25, 28 октября в 03:40, 29 октября в 02:50</w:t>
            </w:r>
            <w:br/>
            <w:r>
              <w:rPr>
                <w:rStyle w:val="RegText"/>
              </w:rPr>
              <w:t xml:space="preserve">Степи и пустыни: 28 октября в 15:25, 29 октября в 03:50, 30 октября в 02:55</w:t>
            </w:r>
            <w:br/>
            <w:r>
              <w:rPr>
                <w:rStyle w:val="RegText"/>
              </w:rPr>
              <w:t xml:space="preserve">Субтропики: 29 октября в 15:15, 30 октября в 03:55, 31 октября в 02:25</w:t>
            </w:r>
            <w:br/>
            <w:r>
              <w:rPr>
                <w:rStyle w:val="RegText"/>
              </w:rPr>
              <w:t xml:space="preserve">Тайга: 30 октября в 15:25, 31 октября в 03:20, 1 ноября в 02:40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Из России с любовью</w:t>
            </w:r>
            <w:br/>
            <w:br/>
            <w:r>
              <w:rPr/>
              <w:t xml:space="preserve">Россия – страна миллионов рек и гор – раскинулась от Тихого океана до Балтийского моря. Это страна, в которой переплелись сотни народностей, культур и обычаев.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Казань: 27 октября в 04:25, 28 октября в 05:05</w:t>
            </w:r>
            <w:br/>
            <w:r>
              <w:rPr>
                <w:rStyle w:val="RegText"/>
              </w:rPr>
              <w:t xml:space="preserve">Лопшеньга: 27 октября в 05:05, 28 октября в 04:40</w:t>
            </w:r>
            <w:br/>
            <w:r>
              <w:rPr>
                <w:rStyle w:val="RegText"/>
              </w:rPr>
              <w:t xml:space="preserve">Кострома: 29 октября в 04:50</w:t>
            </w:r>
            <w:br/>
            <w:r>
              <w:rPr>
                <w:rStyle w:val="RegText"/>
              </w:rPr>
              <w:t xml:space="preserve">Вологда: 29 октября в 05:20</w:t>
            </w:r>
            <w:br/>
            <w:r>
              <w:rPr>
                <w:rStyle w:val="RegText"/>
              </w:rPr>
              <w:t xml:space="preserve">Нижний Новгород: 30 октября в 04:55</w:t>
            </w:r>
            <w:br/>
            <w:r>
              <w:rPr>
                <w:rStyle w:val="RegText"/>
              </w:rPr>
              <w:t xml:space="preserve">Ярославль: 30 октября в 05:30</w:t>
            </w:r>
            <w:br/>
            <w:r>
              <w:rPr>
                <w:rStyle w:val="RegText"/>
              </w:rPr>
              <w:t xml:space="preserve">Алтайский край: 31 октября в 04:20</w:t>
            </w:r>
            <w:br/>
            <w:r>
              <w:rPr>
                <w:rStyle w:val="RegText"/>
              </w:rPr>
              <w:t xml:space="preserve">Владимир - город-загадка: 31 октября в 04:50, 1 ноября в 09:15</w:t>
            </w:r>
            <w:br/>
            <w:r>
              <w:rPr>
                <w:rStyle w:val="RegText"/>
              </w:rPr>
              <w:t xml:space="preserve">Владимирская область: 1 ноября в 04:40</w:t>
            </w:r>
            <w:br/>
            <w:r>
              <w:rPr>
                <w:rStyle w:val="RegText"/>
              </w:rPr>
              <w:t xml:space="preserve">Волгоградская область: 1 ноября в 05:10</w:t>
            </w:r>
            <w:br/>
            <w:r>
              <w:rPr>
                <w:rStyle w:val="RegText"/>
              </w:rPr>
              <w:t xml:space="preserve">Дагестан: 2 ноября в 04:15</w:t>
            </w:r>
            <w:br/>
            <w:r>
              <w:rPr>
                <w:rStyle w:val="RegText"/>
              </w:rPr>
              <w:t xml:space="preserve">Дагестан.: 2 ноября в 04:50</w:t>
            </w:r>
            <w:br/>
            <w:r>
              <w:rPr>
                <w:rStyle w:val="RegText"/>
              </w:rPr>
              <w:t xml:space="preserve">Коломна: 2 ноября в 09:05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06:05, 07:05</w:t>
            </w:r>
            <w:br/>
            <w:r>
              <w:rPr>
                <w:rStyle w:val="RegText"/>
              </w:rPr>
              <w:t xml:space="preserve">28 октября в 06:15, 07:15</w:t>
            </w:r>
            <w:br/>
            <w:r>
              <w:rPr>
                <w:rStyle w:val="RegText"/>
              </w:rPr>
              <w:t xml:space="preserve">29 октября в 06:25, 07:20</w:t>
            </w:r>
            <w:br/>
            <w:r>
              <w:rPr>
                <w:rStyle w:val="RegText"/>
              </w:rPr>
              <w:t xml:space="preserve">30 октября в 06:25, 07:25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08:00</w:t>
            </w:r>
            <w:br/>
            <w:r>
              <w:rPr>
                <w:rStyle w:val="RegText"/>
              </w:rPr>
              <w:t xml:space="preserve">28 октября в 08:15</w:t>
            </w:r>
            <w:br/>
            <w:r>
              <w:rPr>
                <w:rStyle w:val="RegText"/>
              </w:rPr>
              <w:t xml:space="preserve">29 октября в 08:20</w:t>
            </w:r>
            <w:br/>
            <w:r>
              <w:rPr>
                <w:rStyle w:val="RegText"/>
              </w:rPr>
              <w:t xml:space="preserve">30 октября в 08:25</w:t>
            </w:r>
            <w:br/>
            <w:r>
              <w:rPr>
                <w:rStyle w:val="RegText"/>
              </w:rPr>
              <w:t xml:space="preserve">31 октября в 07:50</w:t>
            </w:r>
            <w:br/>
            <w:r>
              <w:rPr>
                <w:rStyle w:val="RegText"/>
              </w:rPr>
              <w:t xml:space="preserve">1 ноября в 12:05, 12:35</w:t>
            </w:r>
            <w:br/>
            <w:r>
              <w:rPr>
                <w:rStyle w:val="RegText"/>
              </w:rPr>
              <w:t xml:space="preserve">2 ноября в 12:00, 12:30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ГОРИЗОНТ ПРИКЛЮЧЕНИЙ. КРЫМ</w:t>
            </w:r>
            <w:br/>
            <w:br/>
            <w:r>
              <w:rPr/>
              <w:t xml:space="preserve">Ведущий телепроекта, актер и каскадер Стас Румянцев, отправляется к новому Горизонту приключений, на этот раз – в Крым. Его маршрут – это более 600 километров от самой восточной точки полуострова – мыса Фонарь, до самой западной – мыса Прибойный.Но Стаса не интересуют роскошные пляжи и теплые волны Черного моря в разгар курортного сезона. Задача опытного путешественника и искателя приключений – попытаться раскрыть загадочные тайны этого региона, взглянув с другой стороны на всемирно известные объекты культурного и природного достояния Крыма.«Горизонт приключений. Крым» сохраняет оригинальный формат первого сезона программы, совмещая элементы реалити-шоу и сериала: экстремальные съемки, лайфхаки по выживанию и новые маршруты, которых нет в популярных путеводителях!Все серии объединены общей сюжетной линией и дарят зрителям настоящий коктейль из удивительных открытий, ярких эмоций, острых ощущений и чувства пьянящей 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08:35, 09:00</w:t>
            </w:r>
            <w:br/>
            <w:r>
              <w:rPr>
                <w:rStyle w:val="RegText"/>
              </w:rPr>
              <w:t xml:space="preserve">28 октября в 08:45, 09:15</w:t>
            </w:r>
            <w:br/>
            <w:r>
              <w:rPr>
                <w:rStyle w:val="RegText"/>
              </w:rPr>
              <w:t xml:space="preserve">29 октября в 08:50, 09:20</w:t>
            </w:r>
            <w:br/>
            <w:r>
              <w:rPr>
                <w:rStyle w:val="RegText"/>
              </w:rPr>
              <w:t xml:space="preserve">30 октября в 08:55, 09:25</w:t>
            </w:r>
            <w:br/>
            <w:r>
              <w:rPr>
                <w:rStyle w:val="RegText"/>
              </w:rPr>
              <w:t xml:space="preserve">31 октября в 00:00, 00:25, 00:55, 01:20</w:t>
            </w:r>
            <w:br/>
            <w:r>
              <w:rPr>
                <w:rStyle w:val="RegText"/>
              </w:rPr>
              <w:t xml:space="preserve">1 ноября в 00:00, 00:25, 00:55, 01:20, 15:40, 16:10, 16:35, 17:05</w:t>
            </w:r>
            <w:br/>
            <w:r>
              <w:rPr>
                <w:rStyle w:val="RegText"/>
              </w:rPr>
              <w:t xml:space="preserve">2 ноября в 00:00, 00:25, 00:55, 01:25, 15:30, 16:00, 16:25, 16:55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Кавказ - место силы: 27 октября в 10:45</w:t>
            </w:r>
            <w:br/>
            <w:r>
              <w:rPr>
                <w:rStyle w:val="RegText"/>
              </w:rPr>
              <w:t xml:space="preserve">Поволжье: 28 октября в 10:50</w:t>
            </w:r>
            <w:br/>
            <w:r>
              <w:rPr>
                <w:rStyle w:val="RegText"/>
              </w:rPr>
              <w:t xml:space="preserve">Русский Север: 29 октября в 10:35</w:t>
            </w:r>
            <w:br/>
            <w:r>
              <w:rPr>
                <w:rStyle w:val="RegText"/>
              </w:rPr>
              <w:t xml:space="preserve">Санкт-Петербург: 30 октября в 10:30</w:t>
            </w:r>
            <w:br/>
            <w:r>
              <w:rPr>
                <w:rStyle w:val="RegText"/>
              </w:rPr>
              <w:t xml:space="preserve">Сибирь: 31 октября в 10:20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Всемогущая 3-D печать: 27 октября в 11:20, 28 октября в 14:05, 1 ноября в 11:05</w:t>
            </w:r>
            <w:br/>
            <w:r>
              <w:rPr>
                <w:rStyle w:val="RegText"/>
              </w:rPr>
              <w:t xml:space="preserve">Удивительный Ростов: 27 октября в 11:45, 28 октября в 14:30, 1 ноября в 11:30</w:t>
            </w:r>
            <w:br/>
            <w:r>
              <w:rPr>
                <w:rStyle w:val="RegText"/>
              </w:rPr>
              <w:t xml:space="preserve">Кольский полуостров: 27 октября в 14:05, 28 октября в 11:20, 2 ноября в 11:00</w:t>
            </w:r>
            <w:br/>
            <w:r>
              <w:rPr>
                <w:rStyle w:val="RegText"/>
              </w:rPr>
              <w:t xml:space="preserve">Такой разный театр: 27 октября в 14:35, 28 октября в 11:50, 2 ноября в 11:30</w:t>
            </w:r>
            <w:br/>
            <w:r>
              <w:rPr>
                <w:rStyle w:val="RegText"/>
              </w:rPr>
              <w:t xml:space="preserve">В поисках машины мечты: 27 октября в 19:00, 19:30, 28 октября в 19:00, 29 октября в 13:55, 14:25, 30 октября в 11:00, 11:30, 1 ноября в 19:40, 20:10</w:t>
            </w:r>
            <w:br/>
            <w:r>
              <w:rPr>
                <w:rStyle w:val="RegText"/>
              </w:rPr>
              <w:t xml:space="preserve">Троице - Сергиева Лавра: 28 октября в 19:30, 29 октября в 18:55, 30 октября в 14:00, 31 октября в 19:00, 1 ноября в 13:55, 2 ноября в 13:50</w:t>
            </w:r>
            <w:br/>
            <w:r>
              <w:rPr>
                <w:rStyle w:val="RegText"/>
              </w:rPr>
              <w:t xml:space="preserve">Покоряя Эльбрус: 29 октября в 11:10, 30 октября в 19:35, 31 октября в 14:25, 2 ноября в 19:35</w:t>
            </w:r>
            <w:br/>
            <w:r>
              <w:rPr>
                <w:rStyle w:val="RegText"/>
              </w:rPr>
              <w:t xml:space="preserve">Средневековый Выборг: 29 октября в 11:40, 30 октября в 19:00, 31 октября в 13:55, 19:30, 2 ноября в 14:20</w:t>
            </w:r>
            <w:br/>
            <w:r>
              <w:rPr>
                <w:rStyle w:val="RegText"/>
              </w:rPr>
              <w:t xml:space="preserve">Как звучит Карелия: 29 октября в 19:25, 30 октября в 14:30, 1 ноября в 14:25, 2 ноября в 20:05</w:t>
            </w:r>
            <w:br/>
            <w:r>
              <w:rPr>
                <w:rStyle w:val="RegText"/>
              </w:rPr>
              <w:t xml:space="preserve">Деревенское счастье: 31 октября в 10:55</w:t>
            </w:r>
            <w:br/>
            <w:r>
              <w:rPr>
                <w:rStyle w:val="RegText"/>
              </w:rPr>
              <w:t xml:space="preserve">Люди и животные: 31 октября в 11:25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Дикая Кухня</w:t>
            </w:r>
            <w:br/>
            <w:br/>
            <w:r>
              <w:rPr/>
              <w:t xml:space="preserve">Откройте для себя мир дикой природы и неповторимых вкусов с шеф-поваром Дешем, который отправится в захватывающее путешествие по заповедным местам. В этой программе вас ждут не только умопомрачительные пейзажи, но и уникальные рецепты, адаптированные под жизнь на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12:15, 12:40</w:t>
            </w:r>
            <w:br/>
            <w:r>
              <w:rPr>
                <w:rStyle w:val="RegText"/>
              </w:rPr>
              <w:t xml:space="preserve">28 октября в 12:20, 12:45</w:t>
            </w:r>
            <w:br/>
            <w:r>
              <w:rPr>
                <w:rStyle w:val="RegText"/>
              </w:rPr>
              <w:t xml:space="preserve">29 октября в 12:10, 12:35</w:t>
            </w:r>
            <w:br/>
            <w:r>
              <w:rPr>
                <w:rStyle w:val="RegText"/>
              </w:rPr>
              <w:t xml:space="preserve">30 октября в 12:00, 12:25</w:t>
            </w:r>
            <w:br/>
            <w:r>
              <w:rPr>
                <w:rStyle w:val="RegText"/>
              </w:rPr>
              <w:t xml:space="preserve">31 октября в 11:55,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Татарстан — супергуд!: 27 октября в 13:05, 31 октября в 17:20</w:t>
            </w:r>
            <w:br/>
            <w:r>
              <w:rPr>
                <w:rStyle w:val="RegText"/>
              </w:rPr>
              <w:t xml:space="preserve">Минеральные Воды: кавказское гостеприимство: 27 октября в 17:20, 28 октября в 13:10</w:t>
            </w:r>
            <w:br/>
            <w:r>
              <w:rPr>
                <w:rStyle w:val="RegText"/>
              </w:rPr>
              <w:t xml:space="preserve">Сочи: русская Калифорния: 28 октября в 17:25, 29 октября в 13:00, 1 ноября в 19:05</w:t>
            </w:r>
            <w:br/>
            <w:r>
              <w:rPr>
                <w:rStyle w:val="RegText"/>
              </w:rPr>
              <w:t xml:space="preserve">Новосибирск: своим путём: 29 октября в 17:15, 30 октября в 12:50, 2 ноября в 18:55</w:t>
            </w:r>
            <w:br/>
            <w:r>
              <w:rPr>
                <w:rStyle w:val="RegText"/>
              </w:rPr>
              <w:t xml:space="preserve">Самара: самый северный южный город: 30 октября в 17:20, 31 октября в 12:45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Ана Ливия Эстевес. Бразилия: 27 октября в 13:45</w:t>
            </w:r>
            <w:br/>
            <w:r>
              <w:rPr>
                <w:rStyle w:val="RegText"/>
              </w:rPr>
              <w:t xml:space="preserve">Беньямин Форестер. Швейцария: 27 октября в 15:05, 28 октября в 13:50</w:t>
            </w:r>
            <w:br/>
            <w:r>
              <w:rPr>
                <w:rStyle w:val="RegText"/>
              </w:rPr>
              <w:t xml:space="preserve">Крэйг Эштон. Великобритания: 28 октября в 15:05, 29 октября в 13:35</w:t>
            </w:r>
            <w:br/>
            <w:r>
              <w:rPr>
                <w:rStyle w:val="RegText"/>
              </w:rPr>
              <w:t xml:space="preserve">Амедео Чиджерса. Италия: 29 октября в 14:55, 30 октября в 13:40</w:t>
            </w:r>
            <w:br/>
            <w:r>
              <w:rPr>
                <w:rStyle w:val="RegText"/>
              </w:rPr>
              <w:t xml:space="preserve">Канон Карита. Япония: 30 октября в 15:05, 31 октября в 13:35</w:t>
            </w:r>
            <w:br/>
            <w:r>
              <w:rPr>
                <w:rStyle w:val="RegText"/>
              </w:rPr>
              <w:t xml:space="preserve">Травайе Роман. Франция: 31 октября в 15:00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Вне зоны действия Сети</w:t>
            </w:r>
            <w:br/>
            <w:br/>
            <w:r>
              <w:rPr/>
              <w:t xml:space="preserve">Как преодолеть страх и залезть на мачту высотой 55 метров? Каково быть единственной девушкой среди 70 парней? И как скоро домашние мальчики и мечтательные романтики превращаются в настоящую команду, готовую в любой момент к парусному авралу?Курсанты проводят два месяца в море во время практики на легендарном барке «Крузенштерн». В походе из Калининграда на север Европы и обратно многие из них приняли судьбоносные решения: кто-то сдался, кто-то увидел в морской службе своё будущее, а кто-то раскрылся как лидер.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Нарьян-Мар: 27 октября в 18:00, 31 октября в 18:30, 1 ноября в 17:35</w:t>
            </w:r>
            <w:br/>
            <w:r>
              <w:rPr>
                <w:rStyle w:val="RegText"/>
              </w:rPr>
              <w:t xml:space="preserve">Суздаль: 27 октября в 18:30, 28 октября в 18:00, 1 ноября в 10:35, 2 ноября в 17:25</w:t>
            </w:r>
            <w:br/>
            <w:r>
              <w:rPr>
                <w:rStyle w:val="RegText"/>
              </w:rPr>
              <w:t xml:space="preserve">Санкт-Петербург: 28 октября в 18:30, 29 октября в 17:50</w:t>
            </w:r>
            <w:br/>
            <w:r>
              <w:rPr>
                <w:rStyle w:val="RegText"/>
              </w:rPr>
              <w:t xml:space="preserve">Петрозаводск: 29 октября в 18:25, 30 октября в 18:00</w:t>
            </w:r>
            <w:br/>
            <w:r>
              <w:rPr>
                <w:rStyle w:val="RegText"/>
              </w:rPr>
              <w:t xml:space="preserve">Владикавказ: 30 октября в 18:30</w:t>
            </w:r>
            <w:br/>
            <w:r>
              <w:rPr>
                <w:rStyle w:val="RegText"/>
              </w:rPr>
              <w:t xml:space="preserve">Улан-Удэ: 31 октября в 17:55</w:t>
            </w:r>
            <w:br/>
            <w:r>
              <w:rPr>
                <w:rStyle w:val="RegText"/>
              </w:rPr>
              <w:t xml:space="preserve">Тверь: 2 ноября в 10:30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Кузбасс: 27 октября в 20:00</w:t>
            </w:r>
            <w:br/>
            <w:r>
              <w:rPr>
                <w:rStyle w:val="RegText"/>
              </w:rPr>
              <w:t xml:space="preserve">Сахалин: 28 октября в 20:00</w:t>
            </w:r>
            <w:br/>
            <w:r>
              <w:rPr>
                <w:rStyle w:val="RegText"/>
              </w:rPr>
              <w:t xml:space="preserve">Байкал: 29 октября в 20:00, 2 ноября в 14:50</w:t>
            </w:r>
            <w:br/>
            <w:r>
              <w:rPr>
                <w:rStyle w:val="RegText"/>
              </w:rPr>
              <w:t xml:space="preserve">Белоруссия: 30 октября в 20:05</w:t>
            </w:r>
            <w:br/>
            <w:r>
              <w:rPr>
                <w:rStyle w:val="RegText"/>
              </w:rPr>
              <w:t xml:space="preserve">Тюменская область: 31 октября в 20:00, 1 ноября в 15:00</w:t>
            </w:r>
            <w:br/>
            <w:r>
              <w:rPr>
                <w:rStyle w:val="RegText"/>
              </w:rPr>
              <w:t xml:space="preserve">Камчатка: 1 ноября в 13:05, 2 ноября в 07:55</w:t>
            </w:r>
            <w:br/>
            <w:r>
              <w:rPr>
                <w:rStyle w:val="RegText"/>
              </w:rPr>
              <w:t xml:space="preserve">Омск: 2 ноября в 13:00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Грейт-Барриер. Новая Зеландия: 27 октября в 20:40, 1 ноября в 21:35</w:t>
            </w:r>
            <w:br/>
            <w:r>
              <w:rPr>
                <w:rStyle w:val="RegText"/>
              </w:rPr>
              <w:t xml:space="preserve">Бокар-дель-Торо. Карибы: 28 октября в 20:35, 2 ноября в 21:35</w:t>
            </w:r>
            <w:br/>
            <w:r>
              <w:rPr>
                <w:rStyle w:val="RegText"/>
              </w:rPr>
              <w:t xml:space="preserve">Лофотенские острова: 29 октября в 20:35</w:t>
            </w:r>
            <w:br/>
            <w:r>
              <w:rPr>
                <w:rStyle w:val="RegText"/>
              </w:rPr>
              <w:t xml:space="preserve">Чилоэ.Чили: 30 октября в 20:40</w:t>
            </w:r>
            <w:br/>
            <w:r>
              <w:rPr>
                <w:rStyle w:val="RegText"/>
              </w:rPr>
              <w:t xml:space="preserve">Гваделупа. Карибы: 31 октября в 20:40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Бали: 27 октября в 21:35, 1 ноября в 20:40</w:t>
            </w:r>
            <w:br/>
            <w:r>
              <w:rPr>
                <w:rStyle w:val="RegText"/>
              </w:rPr>
              <w:t xml:space="preserve">Камбоджа: 28 октября в 21:30</w:t>
            </w:r>
            <w:br/>
            <w:r>
              <w:rPr>
                <w:rStyle w:val="RegText"/>
              </w:rPr>
              <w:t xml:space="preserve">Коста-Рика: 29 октября в 21:30, 2 ноября в 20:35</w:t>
            </w:r>
            <w:br/>
            <w:r>
              <w:rPr>
                <w:rStyle w:val="RegText"/>
              </w:rPr>
              <w:t xml:space="preserve">Истрия. Хорватия: 30 октября в 21:35</w:t>
            </w:r>
            <w:br/>
            <w:r>
              <w:rPr>
                <w:rStyle w:val="RegText"/>
              </w:rPr>
              <w:t xml:space="preserve">Гваделупа: 31 октября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22:30, 23:00</w:t>
            </w:r>
            <w:br/>
            <w:r>
              <w:rPr>
                <w:rStyle w:val="RegText"/>
              </w:rPr>
              <w:t xml:space="preserve">28 октября в 22:30, 23:00</w:t>
            </w:r>
            <w:br/>
            <w:r>
              <w:rPr>
                <w:rStyle w:val="RegText"/>
              </w:rPr>
              <w:t xml:space="preserve">29 октября в 22:30, 23:00</w:t>
            </w:r>
            <w:br/>
            <w:r>
              <w:rPr>
                <w:rStyle w:val="RegText"/>
              </w:rPr>
              <w:t xml:space="preserve">30 октября в 22:30, 23:00</w:t>
            </w:r>
            <w:br/>
            <w:r>
              <w:rPr>
                <w:rStyle w:val="RegText"/>
              </w:rPr>
              <w:t xml:space="preserve">31 октября в 22:35, 23:00</w:t>
            </w:r>
            <w:br/>
            <w:r>
              <w:rPr>
                <w:rStyle w:val="RegText"/>
              </w:rPr>
              <w:t xml:space="preserve">1 ноября в 22:30, 23:00</w:t>
            </w:r>
            <w:br/>
            <w:r>
              <w:rPr>
                <w:rStyle w:val="RegText"/>
              </w:rPr>
              <w:t xml:space="preserve">2 ноября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Хинганский заповедник: 27 октября в 23:25</w:t>
            </w:r>
            <w:br/>
            <w:r>
              <w:rPr>
                <w:rStyle w:val="RegText"/>
              </w:rPr>
              <w:t xml:space="preserve">Большехехцирский заповедник: 28 октября в 23:25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29 октября в 23:25</w:t>
            </w:r>
            <w:br/>
            <w:r>
              <w:rPr>
                <w:rStyle w:val="RegText"/>
              </w:rPr>
              <w:t xml:space="preserve">Кенозерский национальный парк: 30 октября в 23:25</w:t>
            </w:r>
            <w:br/>
            <w:r>
              <w:rPr>
                <w:rStyle w:val="RegText"/>
              </w:rPr>
              <w:t xml:space="preserve">Кисловодский национальный парк: 31 октября в 23:25</w:t>
            </w:r>
            <w:br/>
            <w:r>
              <w:rPr>
                <w:rStyle w:val="RegText"/>
              </w:rPr>
              <w:t xml:space="preserve">Национальный парк &amp;quot;Куршская коса&amp;quot;: 1 ноября в 23:25</w:t>
            </w:r>
            <w:br/>
            <w:r>
              <w:rPr>
                <w:rStyle w:val="RegText"/>
              </w:rPr>
              <w:t xml:space="preserve">Национальный парк &amp;quot;Приэльбрусье&amp;quot;: 2 ноября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Алтай: 28 октября в 01:50, 2 ноября в 08:45</w:t>
            </w:r>
            <w:br/>
            <w:r>
              <w:rPr>
                <w:rStyle w:val="RegText"/>
              </w:rPr>
              <w:t xml:space="preserve">Пушкинские горы: 29 октября в 01:55</w:t>
            </w:r>
            <w:br/>
            <w:r>
              <w:rPr>
                <w:rStyle w:val="RegText"/>
              </w:rPr>
              <w:t xml:space="preserve">Аркаим: 30 октября в 01:55</w:t>
            </w:r>
            <w:br/>
            <w:r>
              <w:rPr>
                <w:rStyle w:val="RegText"/>
              </w:rPr>
              <w:t xml:space="preserve">Дагестан: 30 октября в 02:10</w:t>
            </w:r>
            <w:br/>
            <w:r>
              <w:rPr>
                <w:rStyle w:val="RegText"/>
              </w:rPr>
              <w:t xml:space="preserve">Баргузинская Долина: 1 ноября в 01:50</w:t>
            </w:r>
            <w:br/>
            <w:r>
              <w:rPr>
                <w:rStyle w:val="RegText"/>
              </w:rPr>
              <w:t xml:space="preserve">Калининград: 2 ноября в 01:50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09:40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Кругосветка на катамаране</w:t>
            </w:r>
            <w:br/>
            <w:br/>
            <w:r>
              <w:rPr/>
              <w:t xml:space="preserve">Можно ли совершить кругосветное путешествие на надувном парусном катамаране? Пятеро россиян, за плечами каждого из которых был немалый опыт путешествий, решили попробовать. Маршрут разработал капитан Анатолий Кулик.Фильм рассказывает о ходе плавания, о трудностях, которые пришлось преодолевать экипажу. Тут и ночные вахты, и штормы с десятиметровыми волнами, и постоянные поломки катамарана, и даже нападение акул и пиратов. Но немало было и приятных сюрпризов, интересных встреч в разных странах. А на финише члены команды поделились мыслями о том, что же дало им это путешествие и как изменило их взгляды на окружающий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16:25</w:t>
            </w:r>
            <w:br/>
            <w:r>
              <w:rPr>
                <w:rStyle w:val="RegText"/>
              </w:rPr>
              <w:t xml:space="preserve">1 ноября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Арктика. Увидимся завтра</w:t>
            </w:r>
            <w:br/>
            <w:br/>
            <w:r>
              <w:rPr/>
              <w:t xml:space="preserve">Хотели бы узнать, какой будет Арктика через 20 лет? Как в условиях Северного полюса будут проходить сложнейшие медицинские операции и кто их будет проводить? Как в будущем люди будут переживать полярную ночь? И как дроны будут доставлять в самые отдаленные и глухие арктические поселки свежую клубнику? Тогда предлагаем посмотреть фильм «Арктика. Увидимся завтра». Изюминкой фильма является то, что участие в съемках принимали дети — лучшие юные ученые со всей страны.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октября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Кругосветка. Тримаран на двоих</w:t>
            </w:r>
            <w:br/>
            <w:br/>
            <w:r>
              <w:rPr/>
              <w:t xml:space="preserve">Два российских путешественника, которые отправились из Кронштадта в кругосветное путешествие на тримаране, благополучно пересекли Атлантический океан и добрались до Южной Америки. Они побывали в ряде городов Бразилии и Аргентины, обогнули самую южную точку континента — мыс Горн — и вышли в Тихий океан. Именно здесь началась самая серьёзная за всю экспедицию борьба моряков со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Часть 1: 29 октября в 16:15, 2 ноября в 17:55</w:t>
            </w:r>
            <w:br/>
            <w:r>
              <w:rPr>
                <w:rStyle w:val="RegText"/>
              </w:rPr>
              <w:t xml:space="preserve">Часть 2: 30 октября в 16:20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Узбекистан. Заглянуть за горизонт</w:t>
            </w:r>
            <w:br/>
            <w:br/>
            <w:r>
              <w:rPr/>
              <w:t xml:space="preserve">Путешествуя, мы всегда не обращаем внимание на то, что следовало бы. И тут не обойтись без советов бывалого человека. Фильм делится со зрителями опытом посещения такой удивительной страны как Узбекистан и рассказывает о самых интересных и значимых туристических, и, что гораздо важнее, не упомянутых в путеводителях, местах республики.Вы окажетесь в древнейшем городе, ровеснике Рима и Вавилона, некогда центре Великого шелкового пути — Самарканде, увидите не только его главную площадь — Регистан, но и узнаете, как 500 лет назад создавались самые точные в мире астрономические расчеты Мирзо Улугбека; как более 2 000 лет назад делали самую долговечную бумагу. Увидите мощнейшую в мире уникальную Солнечную печь, способную за несколько секунд выдавать температуру свыше 3000 градусов по Цельсию.Обнаружите, что, несмотря на сейсмоактивную зону, в Ташкенте строятся прекрасные отели-небоскребы! Узнаете рецепт приготовления сукок-самсы; главным ее ингредиентом служит богатая витаминами трава «мадор», что в переводе на русский язык означает «сила». А еще побываете на цветущих маковых полях, найти их в Узбекистане — большая удача.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октября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Копань: 30 октября в 13:25</w:t>
            </w:r>
            <w:br/>
            <w:r>
              <w:rPr>
                <w:rStyle w:val="RegText"/>
              </w:rPr>
              <w:t xml:space="preserve">Усадьба Подвязье: 31 октября в 13:20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Покорители космоса</w:t>
            </w:r>
            <w:br/>
            <w:br/>
            <w:r>
              <w:rPr/>
              <w:t xml:space="preserve">В будущем покорение космоса будет зависеть от способности человека контролировать условия окружающей среды. Во всем мире учёные проводят эксперименты, стремясь расширить наши знания о Вселенной и подготовиться к будущим космическим полётам.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октября в 05:55, 06:50</w:t>
            </w:r>
            <w:br/>
            <w:r>
              <w:rPr>
                <w:rStyle w:val="RegText"/>
              </w:rPr>
              <w:t xml:space="preserve">1 ноября в 06:10, 07:10</w:t>
            </w:r>
            <w:br/>
            <w:r>
              <w:rPr>
                <w:rStyle w:val="RegText"/>
              </w:rPr>
              <w:t xml:space="preserve">2 ноября в 05:55,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Крылова: 31 октября в 08:20</w:t>
            </w:r>
            <w:br/>
            <w:r>
              <w:rPr>
                <w:rStyle w:val="RegText"/>
              </w:rPr>
              <w:t xml:space="preserve">Петербург Зощенко: 31 октября в 08:50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Антарктида: земля мечтателей</w:t>
            </w:r>
            <w:br/>
            <w:br/>
            <w:r>
              <w:rPr/>
              <w:t xml:space="preserve">Китайцы ходят к русским есть борщ, а русские к китайцам — за самым быстрым интернетом. На станции Беллинсгаузен зимует травматолог, а вот у чилийцев — вахта стоматолога. Сотрудничество, уважение и взаимовыручка царят в Антарктиде. Это единственный континент на Земле, который свободен от политики, войн и не принадлежит ни одному государству.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октября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Ледовый караван идёт</w:t>
            </w:r>
            <w:br/>
            <w:br/>
            <w:r>
              <w:rPr/>
              <w:t xml:space="preserve">Северный морской путь. Большую часть года он забит льдом и малопригоден для судоходства, но основные запасы газа и нефти находятся именно в Арктике. Значение этой морской дороги для страны выросло, когда из-за санкций для российских судов закрылись европейские и американские порты. Сейчас развитие Северного морского пути приобретает новый размах. В 2024 году откроется круглогодичная навигация по его восточному направлению, и это историческое решение имеет огромное значение для развития Арктики и всей российской экономики.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октября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Восемнадцать человек на сундук мертвеца</w:t>
            </w:r>
            <w:br/>
            <w:br/>
            <w:r>
              <w:rPr/>
              <w:t xml:space="preserve">Представьте, что вы на борту парусника XVIII века посреди Атлантического океана. Страшно? Но и увлекательно. На такое приключение решились 18 человек разных профессий из разных стран. Просто однажды они решили осуществить мечту о настоящем морском путешествии и взошли на борт «Штандарта» — точной копии флагмана Петра Великого. Он, кстати, несёт 7 действующих пушек.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октября в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Крепости России</w:t>
            </w:r>
            <w:br/>
            <w:br/>
            <w:r>
              <w:rPr/>
              <w:t xml:space="preserve">Цикл «Крепости России» рассказывает о крепостях русских городов, в стенах которых хранятся тысячи историй о великих правителях и простых солдатах, масштабных сражениях и судьбоносных для отечественной истории датах.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Зарайск: 1 ноября в 08:10</w:t>
            </w:r>
            <w:br/>
            <w:r>
              <w:rPr>
                <w:rStyle w:val="RegText"/>
              </w:rPr>
              <w:t xml:space="preserve">Звенигород: 1 ноября в 08:40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Изборск</w:t>
            </w:r>
            <w:br/>
            <w:br/>
            <w:r>
              <w:rPr/>
              <w:t xml:space="preserve">Изборск — это небольшая деревня в Псковской области. Когда-то здесь разворачивались жестокие сражения: грохотали каменные ядра, пылали посады. Враг всеми силами пытался сломить этого могучего стража, охраняющего северо-западные рубежи русского государства. В фильме зритель отправится на 13 веков назад и увидит рождение одной из древнейших русских крепостей.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ноября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Великие реки России: Волга</w:t>
            </w:r>
            <w:br/>
            <w:br/>
            <w:r>
              <w:rPr/>
              <w:t xml:space="preserve">Программа рассказывает об истории и географии рек, поднимет важные вопросы гидрологии, экономики и экологии.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Часть 1: 2 ноября в 02:15</w:t>
            </w:r>
            <w:br/>
            <w:r>
              <w:rPr>
                <w:rStyle w:val="RegText"/>
              </w:rPr>
              <w:t xml:space="preserve">Часть 2: 2 ноября в 02:45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Великие реки России</w:t>
            </w:r>
            <w:br/>
            <w:br/>
            <w:r>
              <w:rPr/>
              <w:t xml:space="preserve">Мы отправляемся в путешествие по времени и городам через водные пути. Волга, Енисей, Лена, Иртыш, Дон, Днепр - что объединяет эти реки? Невозможно преуменьшить их значение в вопросе развития страны. Программа расскажет, как великие «дороги» формировали торговлю, экономику и даже политику государства, как влияли на культуру и быт народов, и узнаем, изменились ли маршруты по прошествии столетий.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Енисей: 2 ноября в 03:15</w:t>
            </w:r>
            <w:br/>
            <w:r>
              <w:rPr>
                <w:rStyle w:val="RegText"/>
              </w:rPr>
              <w:t xml:space="preserve">Амур: 2 ноября в 03:45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Коломна</w:t>
            </w:r>
            <w:br/>
            <w:br/>
            <w:r>
              <w:rPr/>
              <w:t xml:space="preserve">101 километр по прямой от столицы. И вот, на слиянии Москвы-реки с Окой, предстает перед нами Коломна. Ее история в чем-то похожа на судьбы других русских городов, но каждый, кто провел здесь хотя бы несколько часов, признает: Коломна – уникальна. История города берет начало в глубокой древности: уже в XII веке место, где речка Коломенка впадала в Москву-реку, было обнесено земляным валом. Поверху шли деревянные укрепления. Однако если бы городу выдавали паспорт, то в строке «дата рождения» Коломне указали бы 1177 год. Именно тогда город был впервые упомянут в Лаврентьевской летописи. Как преображался город, какие великие события нашей истории связаны с ним и какие традиционные промыслы прошлого живи в ней и сегодня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ноября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9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pn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pn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s://xn--80atlp0a.xn--p1ai/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2025-10-25T12:59:13+00:00</dcterms:created>
  <dcterms:modified xsi:type="dcterms:W3CDTF">2025-10-25T12:59:13+00:00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