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00:00, 00:25, 00:55</w:t>
            </w:r>
            <w:br/>
            <w:r>
              <w:rPr>
                <w:rStyle w:val="RegText"/>
              </w:rPr>
              <w:t xml:space="preserve">16 июня в 00:00, 00:25, 00:55</w:t>
            </w:r>
            <w:br/>
            <w:r>
              <w:rPr>
                <w:rStyle w:val="RegText"/>
              </w:rPr>
              <w:t xml:space="preserve">17 июня в 00:00, 00:25, 00:55</w:t>
            </w:r>
            <w:br/>
            <w:r>
              <w:rPr>
                <w:rStyle w:val="RegText"/>
              </w:rPr>
              <w:t xml:space="preserve">18 июня в 00:00, 00:25, 00:55</w:t>
            </w:r>
            <w:br/>
            <w:r>
              <w:rPr>
                <w:rStyle w:val="RegText"/>
              </w:rPr>
              <w:t xml:space="preserve">19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Африка. Борьба за жизнь</w:t>
            </w:r>
            <w:br/>
            <w:br/>
            <w:r>
              <w:rPr/>
              <w:t xml:space="preserve">В африканской саванне жизнь - это череда испытаний, которые необходимо преодолеть, если хочешь увидеть следующий день. Взросление, поиск пищи, передвижение, размножение - все эти жизненно важные потребности требуют разработки стратегий выживания, которые могут быть опасными.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</w:t>
            </w:r>
            <w:br/>
            <w:r>
              <w:rPr>
                <w:rStyle w:val="RegText"/>
              </w:rPr>
              <w:t xml:space="preserve">16 июня в 02:30</w:t>
            </w:r>
            <w:br/>
            <w:r>
              <w:rPr>
                <w:rStyle w:val="RegText"/>
              </w:rPr>
              <w:t xml:space="preserve">17 июня в 02:25</w:t>
            </w:r>
            <w:br/>
            <w:r>
              <w:rPr>
                <w:rStyle w:val="RegText"/>
              </w:rPr>
              <w:t xml:space="preserve">18 июня в 02:20</w:t>
            </w:r>
            <w:br/>
            <w:r>
              <w:rPr>
                <w:rStyle w:val="RegText"/>
              </w:rPr>
              <w:t xml:space="preserve">19 июня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03:20</w:t>
            </w:r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03:55, 06:25</w:t>
            </w:r>
            <w:br/>
            <w:r>
              <w:rPr>
                <w:rStyle w:val="RegText"/>
              </w:rPr>
              <w:t xml:space="preserve">16 июня в 03:55, 06:25</w:t>
            </w:r>
            <w:br/>
            <w:r>
              <w:rPr>
                <w:rStyle w:val="RegText"/>
              </w:rPr>
              <w:t xml:space="preserve">18 июня в 03:45, 06:15</w:t>
            </w:r>
            <w:br/>
            <w:r>
              <w:rPr>
                <w:rStyle w:val="RegText"/>
              </w:rPr>
              <w:t xml:space="preserve">19 июня в 03:50, 06:30</w:t>
            </w:r>
            <w:br/>
            <w:r>
              <w:rPr>
                <w:rStyle w:val="RegText"/>
              </w:rPr>
              <w:t xml:space="preserve">20 июня в 03:40, 08:00, 09:05</w:t>
            </w:r>
            <w:br/>
            <w:r>
              <w:rPr>
                <w:rStyle w:val="RegText"/>
              </w:rPr>
              <w:t xml:space="preserve">21 июня в 04:40, 05:40, 07:50,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04:25</w:t>
            </w:r>
            <w:br/>
            <w:r>
              <w:rPr>
                <w:rStyle w:val="RegText"/>
              </w:rPr>
              <w:t xml:space="preserve">16 июня в 04:30</w:t>
            </w:r>
            <w:br/>
            <w:r>
              <w:rPr>
                <w:rStyle w:val="RegText"/>
              </w:rPr>
              <w:t xml:space="preserve">18 июня в 04:15</w:t>
            </w:r>
            <w:br/>
            <w:r>
              <w:rPr>
                <w:rStyle w:val="RegText"/>
              </w:rPr>
              <w:t xml:space="preserve">19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Ахматовой: 15 июня в 05:20, 20 июня в 04:10, 21 июня в 10:10</w:t>
            </w:r>
            <w:br/>
            <w:r>
              <w:rPr>
                <w:rStyle w:val="RegText"/>
              </w:rPr>
              <w:t xml:space="preserve">Петербург Набокова: 15 июня в 07:25, 21 июня в 08:20</w:t>
            </w:r>
            <w:br/>
            <w:r>
              <w:rPr>
                <w:rStyle w:val="RegText"/>
              </w:rPr>
              <w:t xml:space="preserve">Петербург Хармса: 16 июня в 05:20</w:t>
            </w:r>
            <w:br/>
            <w:r>
              <w:rPr>
                <w:rStyle w:val="RegText"/>
              </w:rPr>
              <w:t xml:space="preserve">Петербург Мандельштама: 16 июня в 07:30</w:t>
            </w:r>
            <w:br/>
            <w:r>
              <w:rPr>
                <w:rStyle w:val="RegText"/>
              </w:rPr>
              <w:t xml:space="preserve">Петербург Бианки: 18 июня в 05:10</w:t>
            </w:r>
            <w:br/>
            <w:r>
              <w:rPr>
                <w:rStyle w:val="RegText"/>
              </w:rPr>
              <w:t xml:space="preserve">Петербург Чуковского: 18 июня в 07:55</w:t>
            </w:r>
            <w:br/>
            <w:r>
              <w:rPr>
                <w:rStyle w:val="RegText"/>
              </w:rPr>
              <w:t xml:space="preserve">Петербург Стругацких: 19 июня в 05:20</w:t>
            </w:r>
            <w:br/>
            <w:r>
              <w:rPr>
                <w:rStyle w:val="RegText"/>
              </w:rPr>
              <w:t xml:space="preserve">Петербург Гранина: 19 июня в 08:05</w:t>
            </w:r>
            <w:br/>
            <w:r>
              <w:rPr>
                <w:rStyle w:val="RegText"/>
              </w:rPr>
              <w:t xml:space="preserve">Петербург Фонвизина: 20 июня в 08:35, 21 июня в 05:10</w:t>
            </w:r>
            <w:br/>
            <w:r>
              <w:rPr>
                <w:rStyle w:val="RegText"/>
              </w:rPr>
              <w:t xml:space="preserve">Петербург Радищева: 20 июня в 09:35, 21 июня в 06:10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15 июня в 05:55</w:t>
            </w:r>
            <w:br/>
            <w:r>
              <w:rPr>
                <w:rStyle w:val="RegText"/>
              </w:rPr>
              <w:t xml:space="preserve">Вологда: 15 июня в 06:55</w:t>
            </w:r>
            <w:br/>
            <w:r>
              <w:rPr>
                <w:rStyle w:val="RegText"/>
              </w:rPr>
              <w:t xml:space="preserve">Дагестан: 16 июня в 05:50</w:t>
            </w:r>
            <w:br/>
            <w:r>
              <w:rPr>
                <w:rStyle w:val="RegText"/>
              </w:rPr>
              <w:t xml:space="preserve">Дагестан.: 16 июня в 06:55</w:t>
            </w:r>
            <w:br/>
            <w:r>
              <w:rPr>
                <w:rStyle w:val="RegText"/>
              </w:rPr>
              <w:t xml:space="preserve">Нижний Новгород: 17 июня в 03:20</w:t>
            </w:r>
            <w:br/>
            <w:r>
              <w:rPr>
                <w:rStyle w:val="RegText"/>
              </w:rPr>
              <w:t xml:space="preserve">Краснодар: 18 июня в 05:40, 09:25</w:t>
            </w:r>
            <w:br/>
            <w:r>
              <w:rPr>
                <w:rStyle w:val="RegText"/>
              </w:rPr>
              <w:t xml:space="preserve">Казань: 19 июня в 05:50</w:t>
            </w:r>
            <w:br/>
            <w:r>
              <w:rPr>
                <w:rStyle w:val="RegText"/>
              </w:rPr>
              <w:t xml:space="preserve">Лопшеньга: 19 июня в 09:35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Акулы. Признание в любви</w:t>
            </w:r>
            <w:br/>
            <w:br/>
            <w:r>
              <w:rPr/>
              <w:t xml:space="preserve">Во время этого невероятного водного путешествия зрители познакомятся с самым загадочным семейством океанских хищников – акулами. В фильме эти мифические животные предстанут в новом свете…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07:55</w:t>
            </w:r>
            <w:br/>
            <w:r>
              <w:rPr>
                <w:rStyle w:val="RegText"/>
              </w:rPr>
              <w:t xml:space="preserve">16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15 июня в 08:50</w:t>
            </w:r>
            <w:br/>
            <w:r>
              <w:rPr>
                <w:rStyle w:val="RegText"/>
              </w:rPr>
              <w:t xml:space="preserve">Многоликая Алания: 19 июня в 17:35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Смоленск - Талашкино: 15 июня в 09:25, 16 июня в 17:35, 17 июня в 13:30</w:t>
            </w:r>
            <w:br/>
            <w:r>
              <w:rPr>
                <w:rStyle w:val="RegText"/>
              </w:rPr>
              <w:t xml:space="preserve">Сатка - Златоуст: 16 июня в 09:30, 17 июня в 17:35, 18 июня в 13:30, 20 июня в 07:30</w:t>
            </w:r>
            <w:br/>
            <w:r>
              <w:rPr>
                <w:rStyle w:val="RegText"/>
              </w:rPr>
              <w:t xml:space="preserve">Рускеала - Петрозаводск: 18 июня в 17:30, 19 июня в 13:30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09:55, 10:25, 10:55, 11:20</w:t>
            </w:r>
            <w:br/>
            <w:r>
              <w:rPr>
                <w:rStyle w:val="RegText"/>
              </w:rPr>
              <w:t xml:space="preserve">16 июня в 10:00, 10:30, 10:55, 11:25</w:t>
            </w:r>
            <w:br/>
            <w:r>
              <w:rPr>
                <w:rStyle w:val="RegText"/>
              </w:rPr>
              <w:t xml:space="preserve">17 июня в 10:00, 10:25, 10:55, 11:25</w:t>
            </w:r>
            <w:br/>
            <w:r>
              <w:rPr>
                <w:rStyle w:val="RegText"/>
              </w:rPr>
              <w:t xml:space="preserve">18 июня в 10:00, 10:30, 10:55, 11:25</w:t>
            </w:r>
            <w:br/>
            <w:r>
              <w:rPr>
                <w:rStyle w:val="RegText"/>
              </w:rPr>
              <w:t xml:space="preserve">19 июня в 10:00, 10:30, 11:00, 11:30</w:t>
            </w:r>
            <w:br/>
            <w:r>
              <w:rPr>
                <w:rStyle w:val="RegText"/>
              </w:rPr>
              <w:t xml:space="preserve">20 июня в 11:50, 12:20, 12:45, 13:15</w:t>
            </w:r>
            <w:br/>
            <w:r>
              <w:rPr>
                <w:rStyle w:val="RegText"/>
              </w:rPr>
              <w:t xml:space="preserve">21 июня в 11:55, 12:20, 12:50,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Северо-Запад: 15 июня в 11:50</w:t>
            </w:r>
            <w:br/>
            <w:r>
              <w:rPr>
                <w:rStyle w:val="RegText"/>
              </w:rPr>
              <w:t xml:space="preserve">Поволжье: 16 июня в 11:55</w:t>
            </w:r>
            <w:br/>
            <w:r>
              <w:rPr>
                <w:rStyle w:val="RegText"/>
              </w:rPr>
              <w:t xml:space="preserve">Урал: что скрывает сокровищница нашей страны?: 17 июня в 11:55</w:t>
            </w:r>
            <w:br/>
            <w:r>
              <w:rPr>
                <w:rStyle w:val="RegText"/>
              </w:rPr>
              <w:t xml:space="preserve">Сибирь: 18 июня в 11:55</w:t>
            </w:r>
            <w:br/>
            <w:r>
              <w:rPr>
                <w:rStyle w:val="RegText"/>
              </w:rPr>
              <w:t xml:space="preserve">Хабаровск. Владивосток. Сахалин.: 19 июня в 11:55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12:20</w:t>
            </w:r>
            <w:br/>
            <w:r>
              <w:rPr>
                <w:rStyle w:val="RegText"/>
              </w:rPr>
              <w:t xml:space="preserve">19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12:50</w:t>
            </w:r>
            <w:br/>
            <w:r>
              <w:rPr>
                <w:rStyle w:val="RegText"/>
              </w:rPr>
              <w:t xml:space="preserve">18 июня в 06:45</w:t>
            </w:r>
            <w:br/>
            <w:r>
              <w:rPr>
                <w:rStyle w:val="RegText"/>
              </w:rPr>
              <w:t xml:space="preserve">20 июня в 10:40</w:t>
            </w:r>
            <w:br/>
            <w:r>
              <w:rPr>
                <w:rStyle w:val="RegText"/>
              </w:rPr>
              <w:t xml:space="preserve">21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Ингушетия: 15 июня в 14:00, 19 июня в 18:05, 20 июня в 18:50, 21 июня в 14:20</w:t>
            </w:r>
            <w:br/>
            <w:r>
              <w:rPr>
                <w:rStyle w:val="RegText"/>
              </w:rPr>
              <w:t xml:space="preserve">Калмыкия: 15 июня в 15:05, 19 июня в 19:10, 20 июня в 20:45, 21 июня в 15:20</w:t>
            </w:r>
            <w:br/>
            <w:r>
              <w:rPr>
                <w:rStyle w:val="RegText"/>
              </w:rPr>
              <w:t xml:space="preserve">Сочи-Абхазия: 15 июня в 18:05, 16 июня в 14:00, 20 июня в 16:25</w:t>
            </w:r>
            <w:br/>
            <w:r>
              <w:rPr>
                <w:rStyle w:val="RegText"/>
              </w:rPr>
              <w:t xml:space="preserve">Казань: 15 июня в 19:10, 16 июня в 15:05, 20 июня в 13:45, 21 июня в 20:45</w:t>
            </w:r>
            <w:br/>
            <w:r>
              <w:rPr>
                <w:rStyle w:val="RegText"/>
              </w:rPr>
              <w:t xml:space="preserve">Крым: 16 июня в 18:05, 17 июня в 14:05</w:t>
            </w:r>
            <w:br/>
            <w:r>
              <w:rPr>
                <w:rStyle w:val="RegText"/>
              </w:rPr>
              <w:t xml:space="preserve">Волгоград: 16 июня в 19:10, 17 июня в 15:10, 20 июня в 19:55, 21 июня в 16:45</w:t>
            </w:r>
            <w:br/>
            <w:r>
              <w:rPr>
                <w:rStyle w:val="RegText"/>
              </w:rPr>
              <w:t xml:space="preserve">Карелия: 17 июня в 18:05, 18 июня в 14:00, 21 июня в 10:45</w:t>
            </w:r>
            <w:br/>
            <w:r>
              <w:rPr>
                <w:rStyle w:val="RegText"/>
              </w:rPr>
              <w:t xml:space="preserve">Башкирия: 17 июня в 19:10, 18 июня в 15:05, 20 июня в 15:05, 21 июня в 18:00</w:t>
            </w:r>
            <w:br/>
            <w:r>
              <w:rPr>
                <w:rStyle w:val="RegText"/>
              </w:rPr>
              <w:t xml:space="preserve">Белоруссия: 18 июня в 18:00, 19 июня в 14:00, 20 июня в 10:05</w:t>
            </w:r>
            <w:br/>
            <w:r>
              <w:rPr>
                <w:rStyle w:val="RegText"/>
              </w:rPr>
              <w:t xml:space="preserve">Самара: 18 июня в 19:05, 19 июня в 15:05, 20 июня в 17:30, 21 июня в 19:25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15 июня в 14:35, 19 июня в 18:40, 20 июня в 19:25, 21 июня в 14:50</w:t>
            </w:r>
            <w:br/>
            <w:r>
              <w:rPr>
                <w:rStyle w:val="RegText"/>
              </w:rPr>
              <w:t xml:space="preserve">Санкт-Петербург: 15 июня в 18:35, 16 июня в 14:35, 20 июня в 14:35, 21 июня в 20:15</w:t>
            </w:r>
            <w:br/>
            <w:r>
              <w:rPr>
                <w:rStyle w:val="RegText"/>
              </w:rPr>
              <w:t xml:space="preserve">Петрозаводск: 16 июня в 18:40, 17 июня в 14:35, 20 июня в 15:55, 21 июня в 18:50</w:t>
            </w:r>
            <w:br/>
            <w:r>
              <w:rPr>
                <w:rStyle w:val="RegText"/>
              </w:rPr>
              <w:t xml:space="preserve">Владикавказ: 17 июня в 18:40, 18 июня в 14:35, 20 июня в 17:00, 21 июня в 16:10</w:t>
            </w:r>
            <w:br/>
            <w:r>
              <w:rPr>
                <w:rStyle w:val="RegText"/>
              </w:rPr>
              <w:t xml:space="preserve">Пермь: 18 июня в 18:35, 19 июня в 14:35, 20 июня в 18:20, 21 июня в 17:30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Приключения в Коломне: 15 июня в 15:55, 19 июня в 20:00</w:t>
            </w:r>
            <w:br/>
            <w:r>
              <w:rPr>
                <w:rStyle w:val="RegText"/>
              </w:rPr>
              <w:t xml:space="preserve">Спортивный Грозный: 15 июня в 20:00, 16 июня в 15:55</w:t>
            </w:r>
            <w:br/>
            <w:r>
              <w:rPr>
                <w:rStyle w:val="RegText"/>
              </w:rPr>
              <w:t xml:space="preserve">Непобедимый Дагестан: 16 июня в 20:00, 17 июня в 16:00</w:t>
            </w:r>
            <w:br/>
            <w:r>
              <w:rPr>
                <w:rStyle w:val="RegText"/>
              </w:rPr>
              <w:t xml:space="preserve">Мифический Ямал: 17 июня в 20:00, 18 июня в 15:55</w:t>
            </w:r>
            <w:br/>
            <w:r>
              <w:rPr>
                <w:rStyle w:val="RegText"/>
              </w:rPr>
              <w:t xml:space="preserve">Казань – третья столица России: 18 июня в 19:55, 19 июня в 15:55, 21 июня в 13:45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Арктика. Увидимся завтра</w:t>
            </w:r>
            <w:br/>
            <w:br/>
            <w:r>
              <w:rPr/>
              <w:t xml:space="preserve">Хотели бы узнать, какой будет Арктика через 20 лет? Как в условиях Северного полюса будут проходить сложнейшие медицинские операции и кто их будет проводить? Как в будущем люди будут переживать полярную ночь? И как дроны будут доставлять в самые отдаленные и глухие арктические поселки свежую клубнику? Тогда предлагаем посмотреть фильм «Арктика. Увидимся завтра». Изюминкой фильма является то, что участие в съемках принимали дети — лучшие юные ученые со всей страны.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17:00</w:t>
            </w:r>
            <w:br/>
            <w:r>
              <w:rPr>
                <w:rStyle w:val="RegText"/>
              </w:rPr>
              <w:t xml:space="preserve">16 июня в 12:55</w:t>
            </w:r>
            <w:br/>
            <w:r>
              <w:rPr>
                <w:rStyle w:val="RegText"/>
              </w:rPr>
              <w:t xml:space="preserve">19 июня в 07:00</w:t>
            </w:r>
            <w:br/>
            <w:r>
              <w:rPr>
                <w:rStyle w:val="RegText"/>
              </w:rPr>
              <w:t xml:space="preserve">20 июня в 02:20</w:t>
            </w:r>
            <w:br/>
            <w:r>
              <w:rPr>
                <w:rStyle w:val="RegText"/>
              </w:rPr>
              <w:t xml:space="preserve">21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Страна Городов: 15 июня в 17:50, 16 июня в 13:45, 19 июня в 07:50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Чудеса российской мультипликации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20:30</w:t>
            </w:r>
            <w:br/>
            <w:r>
              <w:rPr>
                <w:rStyle w:val="RegText"/>
              </w:rPr>
              <w:t xml:space="preserve">18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Узбекистан. Заглянуть за горизонт</w:t>
            </w:r>
            <w:br/>
            <w:br/>
            <w:r>
              <w:rPr/>
              <w:t xml:space="preserve">Путешествуя, мы всегда не обращаем внимание на то, что следовало бы. И тут не обойтись без советов бывалого человека. Фильм делится со зрителями опытом посещения такой удивительной страны как Узбекистан и рассказывает о самых интересных и значимых туристических, и, что гораздо важнее, не упомянутых в путеводителях, местах республики.Вы окажетесь в древнейшем городе, ровеснике Рима и Вавилона, некогда центре Великого шелкового пути — Самарканде, увидите не только его главную площадь — Регистан, но и узнаете, как 500 лет назад создавались самые точные в мире астрономические расчеты Мирзо Улугбека; как более 2 000 лет назад делали самую долговечную бумагу. Увидите мощнейшую в мире уникальную Солнечную печь, способную за несколько секунд выдавать температуру свыше 3000 градусов по Цельсию.Обнаружите, что, несмотря на сейсмоактивную зону, в Ташкенте строятся прекрасные отели-небоскребы! Узнаете рецепт приготовления сукок-самсы; главным ее ингредиентом служит богатая витаминами трава «мадор», что в переводе на русский язык означает «сила». А еще побываете на цветущих маковых полях, найти их в Узбекистане — большая удача.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21:00</w:t>
            </w:r>
            <w:br/>
            <w:r>
              <w:rPr>
                <w:rStyle w:val="RegText"/>
              </w:rPr>
              <w:t xml:space="preserve">16 июня в 17:00</w:t>
            </w:r>
            <w:br/>
            <w:r>
              <w:rPr>
                <w:rStyle w:val="RegText"/>
              </w:rPr>
              <w:t xml:space="preserve">17 июня в 12:55</w:t>
            </w:r>
            <w:br/>
            <w:r>
              <w:rPr>
                <w:rStyle w:val="RegText"/>
              </w:rPr>
              <w:t xml:space="preserve">20 июня в 04:40</w:t>
            </w:r>
            <w:br/>
            <w:r>
              <w:rPr>
                <w:rStyle w:val="RegText"/>
              </w:rPr>
              <w:t xml:space="preserve">21 июня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22:30, 23:00</w:t>
            </w:r>
            <w:br/>
            <w:r>
              <w:rPr>
                <w:rStyle w:val="RegText"/>
              </w:rPr>
              <w:t xml:space="preserve">16 июня в 22:30, 23:00</w:t>
            </w:r>
            <w:br/>
            <w:r>
              <w:rPr>
                <w:rStyle w:val="RegText"/>
              </w:rPr>
              <w:t xml:space="preserve">17 июня в 22:30, 23:00</w:t>
            </w:r>
            <w:br/>
            <w:r>
              <w:rPr>
                <w:rStyle w:val="RegText"/>
              </w:rPr>
              <w:t xml:space="preserve">18 июня в 22:30, 23:00</w:t>
            </w:r>
            <w:br/>
            <w:r>
              <w:rPr>
                <w:rStyle w:val="RegText"/>
              </w:rPr>
              <w:t xml:space="preserve">19 июня в 22:30, 23:00</w:t>
            </w:r>
            <w:br/>
            <w:r>
              <w:rPr>
                <w:rStyle w:val="RegText"/>
              </w:rPr>
              <w:t xml:space="preserve">20 июня в 22:30, 23:00</w:t>
            </w:r>
            <w:br/>
            <w:r>
              <w:rPr>
                <w:rStyle w:val="RegText"/>
              </w:rPr>
              <w:t xml:space="preserve">21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Богдинско-Баскунчакский заповедник: 15 июня в 23:30</w:t>
            </w:r>
            <w:br/>
            <w:r>
              <w:rPr>
                <w:rStyle w:val="RegText"/>
              </w:rPr>
              <w:t xml:space="preserve">Тункинский национальный парк в Бурятии: 16 июня в 23:30</w:t>
            </w:r>
            <w:br/>
            <w:r>
              <w:rPr>
                <w:rStyle w:val="RegText"/>
              </w:rPr>
              <w:t xml:space="preserve">Байкало-Ленский заповедник: 17 июня в 23:30</w:t>
            </w:r>
            <w:br/>
            <w:r>
              <w:rPr>
                <w:rStyle w:val="RegText"/>
              </w:rPr>
              <w:t xml:space="preserve">Нижне-Свирский заповедник: 18 июня в 23:30</w:t>
            </w:r>
            <w:br/>
            <w:r>
              <w:rPr>
                <w:rStyle w:val="RegText"/>
              </w:rPr>
              <w:t xml:space="preserve">Северо-Осетинский заповедник: 19 июня в 23:25</w:t>
            </w:r>
            <w:br/>
            <w:r>
              <w:rPr>
                <w:rStyle w:val="RegText"/>
              </w:rPr>
              <w:t xml:space="preserve">Керженский заповедник: 20 июня в 23:25</w:t>
            </w:r>
            <w:br/>
            <w:r>
              <w:rPr>
                <w:rStyle w:val="RegText"/>
              </w:rPr>
              <w:t xml:space="preserve">Заповедник &amp;quot;Кивач&amp;quot;. Карелия: 21 июня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Золотые люди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08:55, 21:00</w:t>
            </w:r>
            <w:br/>
            <w:r>
              <w:rPr>
                <w:rStyle w:val="RegText"/>
              </w:rPr>
              <w:t xml:space="preserve">17 июня в 17:00, 21:00</w:t>
            </w:r>
            <w:br/>
            <w:r>
              <w:rPr>
                <w:rStyle w:val="RegText"/>
              </w:rPr>
              <w:t xml:space="preserve">18 июня в 12:55, 16:55, 21:00</w:t>
            </w:r>
            <w:br/>
            <w:r>
              <w:rPr>
                <w:rStyle w:val="RegText"/>
              </w:rPr>
              <w:t xml:space="preserve">19 июня в 13:00, 17:05, 21:00</w:t>
            </w:r>
            <w:br/>
            <w:r>
              <w:rPr>
                <w:rStyle w:val="RegText"/>
              </w:rPr>
              <w:t xml:space="preserve">20 июня в 05:20, 05:50, 06:25, 06:55</w:t>
            </w:r>
            <w:br/>
            <w:r>
              <w:rPr>
                <w:rStyle w:val="RegText"/>
              </w:rPr>
              <w:t xml:space="preserve">21 июня в 02:25, 02:55, 03:30,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Пушкинские горы: 18 июня в 03:20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Альпийская Италия</w:t>
            </w:r>
            <w:br/>
            <w:br/>
            <w:r>
              <w:rPr/>
              <w:t xml:space="preserve">Фильм французских документалистов рассказывает о Валле-д'Аоста – красивейшей долине в Италии в окружении горных вершин высотой более 4000 метров. Расположенная на границе с Францией и Швейцарией, она знаменита не только одним из лучших в мире горнолыжным курортом, но и потрясающими по красоте средневековыми замками и крепостями. Мы поднимемся по канатной дороге до самой аристократической в мире смотровой площадки плато Роза, посетим термальные источники Пре-Сен-Дидье, побываем в обсерватории Сен-Бертелеми и прокатимся на поезде по ледникам Монблана. Это захватывающее путешествие никого не оставит равнодушным!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12:25</w:t>
            </w:r>
            <w:br/>
            <w:r>
              <w:rPr>
                <w:rStyle w:val="RegText"/>
              </w:rPr>
              <w:t xml:space="preserve">20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Экскурсия по паруснику «Херсонес» от капитана судна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20:25</w:t>
            </w:r>
            <w:br/>
            <w:r>
              <w:rPr>
                <w:rStyle w:val="RegText"/>
              </w:rPr>
              <w:t xml:space="preserve">19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Андалусия, на перекрестке цивилизаций</w:t>
            </w:r>
            <w:br/>
            <w:br/>
            <w:r>
              <w:rPr/>
              <w:t xml:space="preserve">Андалусия – земля контрастов на стыке Африки и Европы. Расположенная на южной оконечности Пиренейского полуострова, граничащая с Атлантическим океаном и Средиземным морем, Андалусия пережила римскую, вестготскую и арабскую цивилизации. Пейзажи, культура, ремесла и исключительное наследие делают этот регион уникальным местом.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Жил-был Дом: Шахматный дом на Гоголевском</w:t>
            </w:r>
            <w:br/>
            <w:br/>
            <w:r>
              <w:rPr/>
              <w:t xml:space="preserve">Этот фильм посвящен истории дома №14 на Гоголевском бульваре. Построенный в конце XVIII века на месте крепостной стены Белого города, он часто менял хозяев. В разное время он становился собственностью очень известных московских дворянских и купеческих семей. А в середине XX века он стал пристанищем Московского шахматного клуба, в котором оттачивали свое мастерство все послевоенные советские чемпионы мира по шахматам. Сейчас в нем располагается еще и шахматный музей.26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00:00, 00:25, 00:55</w:t>
            </w:r>
            <w:br/>
            <w:r>
              <w:rPr>
                <w:rStyle w:val="RegText"/>
              </w:rPr>
              <w:t xml:space="preserve">21 июня в 00:00, 00:30,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4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s://xn--80atlp0a.xn--p1ai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2026-06-12T15:25:16+00:00</dcterms:created>
  <dcterms:modified xsi:type="dcterms:W3CDTF">2026-06-12T15:25:16+00:00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