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Алтай</w:t>
            </w:r>
            <w:br/>
            <w:br/>
            <w:r>
              <w:rPr/>
              <w:t xml:space="preserve">В детстве мы читаем книги о приключениях и мечтаем о путешествиях. Однако чаще всего это так и остается мечтами. Но что, если просто собрать чемодан, купить билет в незнакомый город и впустить приключения в свою жизнь? Герой программы Стас Румянцев — актер, каскадер и любитель экстрима —отправляется в путешествие длиною в 700 километров по малоизвестным маршрутам Республики Алтай, чтобы раскрыть тайну загадочной находки археологов — мумии алтайской принцессы. На пути его ожидает множество опасностей: он поднимется на ледник, спустится в скифские пещеры, встретится с дикими животными, окунется в ледяное озеро, проведет ночь в лесу и даже освоит управление парапланом.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Румянцев, герой программы «Горизонт приключений»: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«Задача была показать многообразие настоящего, живого Алтая. Что в нем есть горы, сплав, пороги разной категории. Сюда приезжают любители экстрима со всего мира. А еще здесь безумная красота. Я думаю, что там можно было снимать «Аватар», «Властелин колец». А когда я увидел горы, прозванные «Марсом на Алтае», и понял, что это абсолютно красная земля с рыжими разводами на скалах, я подумал, что Стенли Кубрик может сюда приехать и еще раз высадку на Луну снять. Или на Марс».</w:t>
            </w:r>
            <w:r>
              <w:rPr/>
              <w:t xml:space="preserve">Программа, снятая в оригинальном формате, является реалити-шоу и сериалом одновременно. Все серии объединены общей сюжетной линией и рассказывают зрителю одну увлекательную историю.«</w:t>
            </w:r>
            <w:r>
              <w:rPr>
                <w:i w:val="1"/>
                <w:iCs w:val="1"/>
              </w:rPr>
              <w:t xml:space="preserve">В программе путешествую не я, а мой герой. Он не просто лезет на гору, а делает это ради достижения конкретной цели. На съемках мы старались с головой погрузиться в сюжет, и при этом не забыть передать красоту Алтая. Когда смотришь программу на экране </w:t>
            </w:r>
            <w:r>
              <w:rPr>
                <w:i w:val="1"/>
                <w:iCs w:val="1"/>
              </w:rPr>
              <w:t xml:space="preserve">— кажется, что находишься в тех местах. Была проделана безумная операторская работа. И помимо всего прочего, там есть рубрика с лайфхаками. Что тоже делает эту передачу интересной для просмотра</w:t>
            </w:r>
            <w:r>
              <w:rPr/>
              <w:t xml:space="preserve">», — рассказывает Стас.Как развести огонь и отфильтровать воду, если ты оказался в лесу? Как переночевать в пещере, чтобы не замерзнуть? Как уберечься от опасных животных? «Горизонт приключений» — это кладезь полезных знаний по выживанию в дикой местности, которые зритель откроет для себя вместе с героем программы.Новые знания, красота и непередаваемые ощущения — это то, чего стоит ожидать, когда отправляешься покорять новые горизонты!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00:00, 00:25, 00:55, 09:55, 10:25, 10:55, 11:20</w:t>
            </w:r>
            <w:br/>
            <w:r>
              <w:rPr>
                <w:rStyle w:val="RegText"/>
              </w:rPr>
              <w:t xml:space="preserve">19 мая в 00:00, 00:25, 00:55, 09:55, 10:25, 10:55, 11:25</w:t>
            </w:r>
            <w:br/>
            <w:r>
              <w:rPr>
                <w:rStyle w:val="RegText"/>
              </w:rPr>
              <w:t xml:space="preserve">20 мая в 00:00, 00:25, 00:55, 10:00, 10:30, 11:00, 11:25</w:t>
            </w:r>
            <w:br/>
            <w:r>
              <w:rPr>
                <w:rStyle w:val="RegText"/>
              </w:rPr>
              <w:t xml:space="preserve">21 мая в 09:55, 10:25, 10:55, 11:20</w:t>
            </w:r>
            <w:br/>
            <w:r>
              <w:rPr>
                <w:rStyle w:val="RegText"/>
              </w:rPr>
              <w:t xml:space="preserve">22 мая в 09:55, 10:25, 10:55, 11:20</w:t>
            </w:r>
            <w:br/>
            <w:r>
              <w:rPr>
                <w:rStyle w:val="RegText"/>
              </w:rPr>
              <w:t xml:space="preserve">23 мая в 12:00, 12:30, 12:55, 13:25</w:t>
            </w:r>
            <w:br/>
            <w:r>
              <w:rPr>
                <w:rStyle w:val="RegText"/>
              </w:rPr>
              <w:t xml:space="preserve">24 мая в 12:00, 12:30, 13:00,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01:30, 02:30</w:t>
            </w:r>
            <w:br/>
            <w:r>
              <w:rPr>
                <w:rStyle w:val="RegText"/>
              </w:rPr>
              <w:t xml:space="preserve">19 мая в 01:25, 02:25</w:t>
            </w:r>
            <w:br/>
            <w:r>
              <w:rPr>
                <w:rStyle w:val="RegText"/>
              </w:rPr>
              <w:t xml:space="preserve">20 мая в 02:25</w:t>
            </w:r>
            <w:br/>
            <w:r>
              <w:rPr>
                <w:rStyle w:val="RegText"/>
              </w:rPr>
              <w:t xml:space="preserve">21 мая в 02:25</w:t>
            </w:r>
            <w:br/>
            <w:r>
              <w:rPr>
                <w:rStyle w:val="RegText"/>
              </w:rPr>
              <w:t xml:space="preserve">22 мая в 01:25, 02:25</w:t>
            </w:r>
            <w:br/>
            <w:r>
              <w:rPr>
                <w:rStyle w:val="RegText"/>
              </w:rPr>
              <w:t xml:space="preserve">23 мая в 02:20</w:t>
            </w:r>
            <w:br/>
            <w:r>
              <w:rPr>
                <w:rStyle w:val="RegText"/>
              </w:rPr>
              <w:t xml:space="preserve">24 мая в 01:25,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18 мая в 02:00</w:t>
            </w:r>
            <w:br/>
            <w:r>
              <w:rPr>
                <w:rStyle w:val="RegText"/>
              </w:rPr>
              <w:t xml:space="preserve">Петербург Горького: 19 мая в 01:55</w:t>
            </w:r>
            <w:br/>
            <w:r>
              <w:rPr>
                <w:rStyle w:val="RegText"/>
              </w:rPr>
              <w:t xml:space="preserve">Петербург Пикуля: 20 мая в 01:55</w:t>
            </w:r>
            <w:br/>
            <w:r>
              <w:rPr>
                <w:rStyle w:val="RegText"/>
              </w:rPr>
              <w:t xml:space="preserve">Петербург Сологуба: 21 мая в 01:50</w:t>
            </w:r>
            <w:br/>
            <w:r>
              <w:rPr>
                <w:rStyle w:val="RegText"/>
              </w:rPr>
              <w:t xml:space="preserve">Петербург Тютчева: 22 мая в 01:55</w:t>
            </w:r>
            <w:br/>
            <w:r>
              <w:rPr>
                <w:rStyle w:val="RegText"/>
              </w:rPr>
              <w:t xml:space="preserve">Петербург Тургенева: 23 мая в 01:50</w:t>
            </w:r>
            <w:br/>
            <w:r>
              <w:rPr>
                <w:rStyle w:val="RegText"/>
              </w:rPr>
              <w:t xml:space="preserve">Петербург Крылова: 24 мая в 01:55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Приключения в Коломне: 18 мая в 03:00, 20 мая в 19:20, 21 мая в 15:50, 22 мая в 12:40, 23 мая в 15:20, 24 мая в 18:00</w:t>
            </w:r>
            <w:br/>
            <w:r>
              <w:rPr>
                <w:rStyle w:val="RegText"/>
              </w:rPr>
              <w:t xml:space="preserve">Они выбрали жить в России: 18 мая в 12:40, 19 мая в 02:55, 21 мая в 19:20, 22 мая в 15:45</w:t>
            </w:r>
            <w:br/>
            <w:r>
              <w:rPr>
                <w:rStyle w:val="RegText"/>
              </w:rPr>
              <w:t xml:space="preserve">Секреты сибирского здоровья: 18 мая в 15:45, 19 мая в 12:40, 20 мая в 02:55, 22 мая в 19:20</w:t>
            </w:r>
            <w:br/>
            <w:r>
              <w:rPr>
                <w:rStyle w:val="RegText"/>
              </w:rPr>
              <w:t xml:space="preserve">Непобедимый Дагестан: 18 мая в 19:35, 19 мая в 15:45, 20 мая в 12:45, 21 мая в 02:55</w:t>
            </w:r>
            <w:br/>
            <w:r>
              <w:rPr>
                <w:rStyle w:val="RegText"/>
              </w:rPr>
              <w:t xml:space="preserve">Казань – третья столица России: 19 мая в 19:20, 20 мая в 15:50, 21 мая в 12:40, 22 мая в 02:55, 23 мая в 18:30, 24 мая в 15:50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Круиз-контроль</w:t>
            </w:r>
            <w:br/>
            <w:br/>
            <w:r>
              <w:rPr/>
              <w:t xml:space="preserve">Программе о путешествиях на автомобиле. Телеведущая Юлия Розенберг рассказывает о поездках, в которые можно собраться за пол часа и провести незабываемые выходные.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Улан-Удэ - Байкал: 18 мая в 03:30, 20 мая в 19:50, 21 мая в 16:20, 22 мая в 13:10, 23 мая в 16:25</w:t>
            </w:r>
            <w:br/>
            <w:r>
              <w:rPr>
                <w:rStyle w:val="RegText"/>
              </w:rPr>
              <w:t xml:space="preserve">Суздаль - Плёс: 18 мая в 13:10, 19 мая в 03:25, 21 мая в 19:50, 22 мая в 16:15</w:t>
            </w:r>
            <w:br/>
            <w:r>
              <w:rPr>
                <w:rStyle w:val="RegText"/>
              </w:rPr>
              <w:t xml:space="preserve">Смоленск - Талашкино: 18 мая в 16:15, 19 мая в 13:15, 20 мая в 03:25, 22 мая в 19:50</w:t>
            </w:r>
            <w:br/>
            <w:r>
              <w:rPr>
                <w:rStyle w:val="RegText"/>
              </w:rPr>
              <w:t xml:space="preserve">Пермь - Кунгур: 18 мая в 20:10, 19 мая в 16:15, 20 мая в 13:15, 21 мая в 03:25</w:t>
            </w:r>
            <w:br/>
            <w:r>
              <w:rPr>
                <w:rStyle w:val="RegText"/>
              </w:rPr>
              <w:t xml:space="preserve">Ижевск - Воткинск: 19 мая в 19:50, 20 мая в 16:20, 21 мая в 13:10, 22 мая в 03:30, 23 мая в 19:05, 24 мая в 16:25</w:t>
            </w:r>
            <w:br/>
            <w:r>
              <w:rPr>
                <w:rStyle w:val="RegText"/>
              </w:rPr>
              <w:t xml:space="preserve">Рускеала - Петрозаводск: 24 мая в 19:00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18 мая в 04:35, 21 мая в 06:15, 23 мая в 07:30</w:t>
            </w:r>
            <w:br/>
            <w:r>
              <w:rPr>
                <w:rStyle w:val="RegText"/>
              </w:rPr>
              <w:t xml:space="preserve">Часть 2: 19 мая в 04:30, 22 мая в 06:15, 24 мая в 07:35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Чистая Арктика</w:t>
            </w:r>
            <w:br/>
            <w:br/>
            <w:r>
              <w:rPr/>
              <w:t xml:space="preserve">Фильм рассказывает о федеральном проекте «Чистая Арктика» — о волонтерах и энтузиастах, которые из года в год проводят рейды по очистке Заполярья от мусора.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05:30</w:t>
            </w:r>
            <w:br/>
            <w:r>
              <w:rPr>
                <w:rStyle w:val="RegText"/>
              </w:rPr>
              <w:t xml:space="preserve">21 мая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Кругосветка на катамаране</w:t>
            </w:r>
            <w:br/>
            <w:br/>
            <w:r>
              <w:rPr/>
              <w:t xml:space="preserve">Можно ли совершить кругосветное путешествие на надувном парусном катамаране? Пятеро россиян, за плечами каждого из которых был немалый опыт путешествий, решили попробовать. Маршрут разработал капитан Анатолий Кулик.Фильм рассказывает о ходе плавания, о трудностях, которые пришлось преодолевать экипажу. Тут и ночные вахты, и штормы с десятиметровыми волнами, и постоянные поломки катамарана, и даже нападение акул и пиратов. Но немало было и приятных сюрпризов, интересных встреч в разных странах. А на финише члены команды поделились мыслями о том, что же дало им это путешествие и как изменило их взгляды на окружающий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06:30</w:t>
            </w:r>
            <w:br/>
            <w:r>
              <w:rPr>
                <w:rStyle w:val="RegText"/>
              </w:rPr>
              <w:t xml:space="preserve">21 мая в 04:25</w:t>
            </w:r>
            <w:br/>
            <w:r>
              <w:rPr>
                <w:rStyle w:val="RegText"/>
              </w:rPr>
              <w:t xml:space="preserve">23 мая в 08:30</w:t>
            </w:r>
            <w:br/>
            <w:r>
              <w:rPr>
                <w:rStyle w:val="RegText"/>
              </w:rPr>
              <w:t xml:space="preserve">24 мая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Мыс Банный: 18 мая в 07:30, 21 мая в 05:25, 20:20, 23 мая в 16:55, 24 мая в 19:30</w:t>
            </w:r>
            <w:br/>
            <w:r>
              <w:rPr>
                <w:rStyle w:val="RegText"/>
              </w:rPr>
              <w:t xml:space="preserve">Дидинский Тоннель: 19 мая в 05:25, 20 мая в 20:25, 22 мая в 07:15</w:t>
            </w:r>
            <w:br/>
            <w:r>
              <w:rPr>
                <w:rStyle w:val="RegText"/>
              </w:rPr>
              <w:t xml:space="preserve">Айские Притёсы: 19 мая в 20:20</w:t>
            </w:r>
            <w:br/>
            <w:r>
              <w:rPr>
                <w:rStyle w:val="RegText"/>
              </w:rPr>
              <w:t xml:space="preserve">Нолькин Камень: 22 мая в 20:25, 23 мая в 19:35, 24 мая в 16:55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Узбекистан. Заглянуть за горизонт</w:t>
            </w:r>
            <w:br/>
            <w:br/>
            <w:r>
              <w:rPr/>
              <w:t xml:space="preserve">Путешествуя, мы всегда не обращаем внимание на то, что следовало бы. И тут не обойтись без советов бывалого человека. Фильм делится со зрителями опытом посещения такой удивительной страны как Узбекистан и рассказывает о самых интересных и значимых туристических, и, что гораздо важнее, не упомянутых в путеводителях, местах республики.Вы окажетесь в древнейшем городе, ровеснике Рима и Вавилона, некогда центре Великого шелкового пути — Самарканде, увидите не только его главную площадь — Регистан, но и узнаете, как 500 лет назад создавались самые точные в мире астрономические расчеты Мирзо Улугбека; как более 2 000 лет назад делали самую долговечную бумагу. Увидите мощнейшую в мире уникальную Солнечную печь, способную за несколько секунд выдавать температуру свыше 3000 градусов по Цельсию.Обнаружите, что, несмотря на сейсмоактивную зону, в Ташкенте строятся прекрасные отели-небоскребы! Узнаете рецепт приготовления сукок-самсы; главным ее ингредиентом служит богатая витаминами трава «мадор», что в переводе на русский язык означает «сила». А еще побываете на цветущих маковых полях, найти их в Узбекистане — большая удача.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07:45</w:t>
            </w:r>
            <w:br/>
            <w:r>
              <w:rPr>
                <w:rStyle w:val="RegText"/>
              </w:rPr>
              <w:t xml:space="preserve">21 мая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Сахалин: 18 мая в 08:50, 21 мая в 16:50, 22 мая в 13:40, 23 мая в 09:30</w:t>
            </w:r>
            <w:br/>
            <w:r>
              <w:rPr>
                <w:rStyle w:val="RegText"/>
              </w:rPr>
              <w:t xml:space="preserve">Самара: 18 мая в 11:50, 21 мая в 15:00, 18:30, 23 мая в 17:10, 24 мая в 19:45</w:t>
            </w:r>
            <w:br/>
            <w:r>
              <w:rPr>
                <w:rStyle w:val="RegText"/>
              </w:rPr>
              <w:t xml:space="preserve">Красноярск: 18 мая в 13:40, 19 мая в 08:50, 22 мая в 16:45, 24 мая в 09:35</w:t>
            </w:r>
            <w:br/>
            <w:r>
              <w:rPr>
                <w:rStyle w:val="RegText"/>
              </w:rPr>
              <w:t xml:space="preserve">Казань: 18 мая в 14:55, 18:45, 20 мая в 11:55, 22 мая в 14:55</w:t>
            </w:r>
            <w:br/>
            <w:r>
              <w:rPr>
                <w:rStyle w:val="RegText"/>
              </w:rPr>
              <w:t xml:space="preserve">Ингушетия: 18 мая в 16:45, 19 мая в 13:45</w:t>
            </w:r>
            <w:br/>
            <w:r>
              <w:rPr>
                <w:rStyle w:val="RegText"/>
              </w:rPr>
              <w:t xml:space="preserve">Калмыкия: 19 мая в 11:50, 22 мая в 18:30, 23 мая в 14:30, 24 мая в 11:10</w:t>
            </w:r>
            <w:br/>
            <w:r>
              <w:rPr>
                <w:rStyle w:val="RegText"/>
              </w:rPr>
              <w:t xml:space="preserve">Волгоград: 19 мая в 15:00, 18:30, 21 мая в 11:50, 23 мая в 19:50, 24 мая в 17:10</w:t>
            </w:r>
            <w:br/>
            <w:r>
              <w:rPr>
                <w:rStyle w:val="RegText"/>
              </w:rPr>
              <w:t xml:space="preserve">Карелия: 19 мая в 16:50, 20 мая в 13:45, 21 мая в 08:50</w:t>
            </w:r>
            <w:br/>
            <w:r>
              <w:rPr>
                <w:rStyle w:val="RegText"/>
              </w:rPr>
              <w:t xml:space="preserve">Башкирия: 20 мая в 15:00, 18:30, 22 мая в 11:50, 23 мая в 11:10, 24 мая в 14:30</w:t>
            </w:r>
            <w:br/>
            <w:r>
              <w:rPr>
                <w:rStyle w:val="RegText"/>
              </w:rPr>
              <w:t xml:space="preserve">Белоруссия: 20 мая в 16:50, 21 мая в 13:40, 22 мая в 08:50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Балет - культурный код России: 18 мая в 09:25</w:t>
            </w:r>
            <w:br/>
            <w:r>
              <w:rPr>
                <w:rStyle w:val="RegText"/>
              </w:rPr>
              <w:t xml:space="preserve">Дагестан: 19 мая в 09:25</w:t>
            </w:r>
            <w:br/>
            <w:r>
              <w:rPr>
                <w:rStyle w:val="RegText"/>
              </w:rPr>
              <w:t xml:space="preserve">Снежные лавины Красной Поляны: 21 мая в 09:25</w:t>
            </w:r>
            <w:br/>
            <w:r>
              <w:rPr>
                <w:rStyle w:val="RegText"/>
              </w:rPr>
              <w:t xml:space="preserve">Традиции виноделов Кубани: 22 мая в 09:25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Минеральные Воды: кавказское гостеприимство: 18 мая в 14:15</w:t>
            </w:r>
            <w:br/>
            <w:r>
              <w:rPr>
                <w:rStyle w:val="RegText"/>
              </w:rPr>
              <w:t xml:space="preserve">Самый немецкий из российских, самый российский из немецких: 18 мая в 17:20</w:t>
            </w:r>
            <w:br/>
            <w:r>
              <w:rPr>
                <w:rStyle w:val="RegText"/>
              </w:rPr>
              <w:t xml:space="preserve">Ульяновск: родные места зовут: 19 мая в 05:40, 21 мая в 14:15, 22 мая в 07:30</w:t>
            </w:r>
            <w:br/>
            <w:r>
              <w:rPr>
                <w:rStyle w:val="RegText"/>
              </w:rPr>
              <w:t xml:space="preserve">Новосибирск: своим путём: 19 мая в 14:20</w:t>
            </w:r>
            <w:br/>
            <w:r>
              <w:rPr>
                <w:rStyle w:val="RegText"/>
              </w:rPr>
              <w:t xml:space="preserve">Больше чем просто невесты: 19 мая в 17:20, 23 мая в 13:55</w:t>
            </w:r>
            <w:br/>
            <w:r>
              <w:rPr>
                <w:rStyle w:val="RegText"/>
              </w:rPr>
              <w:t xml:space="preserve">Самара: самый северный южный город: 20 мая в 14:20</w:t>
            </w:r>
            <w:br/>
            <w:r>
              <w:rPr>
                <w:rStyle w:val="RegText"/>
              </w:rPr>
              <w:t xml:space="preserve">Калуга — здесь начинается космос!: 20 мая в 17:25</w:t>
            </w:r>
            <w:br/>
            <w:r>
              <w:rPr>
                <w:rStyle w:val="RegText"/>
              </w:rPr>
              <w:t xml:space="preserve">Красноярск — центр Восточной Сибири: 21 мая в 17:25</w:t>
            </w:r>
            <w:br/>
            <w:r>
              <w:rPr>
                <w:rStyle w:val="RegText"/>
              </w:rPr>
              <w:t xml:space="preserve">Вологда: где резной палисад?: 22 мая в 14:15</w:t>
            </w:r>
            <w:br/>
            <w:r>
              <w:rPr>
                <w:rStyle w:val="RegText"/>
              </w:rPr>
              <w:t xml:space="preserve">Татарстан — супергуд!: 22 мая в 17:20</w:t>
            </w:r>
            <w:br/>
            <w:r>
              <w:rPr>
                <w:rStyle w:val="RegText"/>
              </w:rPr>
              <w:t xml:space="preserve">Сочи: русская Калифорния: 24 мая в 13:55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Путешествуя по миру</w:t>
            </w:r>
            <w:br/>
            <w:br/>
            <w:r>
              <w:rPr/>
              <w:t xml:space="preserve">За несколько десятилетий наша планета претерпела больше изменений, чем когда-либо в истории человечества. Тем не менее, культурные различия и многообразие по-прежнему существуют, чтобы удивлять, а иногда и очаровывать путешественника.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Бали: 18 мая в 20:40</w:t>
            </w:r>
            <w:br/>
            <w:r>
              <w:rPr>
                <w:rStyle w:val="RegText"/>
              </w:rPr>
              <w:t xml:space="preserve">Истрия. Хорватия: 19 мая в 20:35, 23 мая в 21:35, 24 мая в 21:35</w:t>
            </w:r>
            <w:br/>
            <w:r>
              <w:rPr>
                <w:rStyle w:val="RegText"/>
              </w:rPr>
              <w:t xml:space="preserve">Лофотенские острова. Норвегия: 20 мая в 20:40</w:t>
            </w:r>
            <w:br/>
            <w:r>
              <w:rPr>
                <w:rStyle w:val="RegText"/>
              </w:rPr>
              <w:t xml:space="preserve">Камбоджа: 21 мая в 20:35</w:t>
            </w:r>
            <w:br/>
            <w:r>
              <w:rPr>
                <w:rStyle w:val="RegText"/>
              </w:rPr>
              <w:t xml:space="preserve">Французская Полинезия: 22 мая в 20:40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Островные истории</w:t>
            </w:r>
            <w:br/>
            <w:br/>
            <w:r>
              <w:rPr/>
              <w:t xml:space="preserve">Каково это,  жить на острове? С какими трудностями встречаются жители островов, что они едят, чем зарабатывают на жизнь и как отдыхают? Обо всем этом расскажет Софи Форон — вместе с ней зрителям предстоит отправиться в путешествие и исследовать жизнь на островах: на воде, вдоль берега и в самых укромных его уголках.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Остров Баранова. Аляска: 18 мая в 21:35, 23 мая в 20:40</w:t>
            </w:r>
            <w:br/>
            <w:r>
              <w:rPr>
                <w:rStyle w:val="RegText"/>
              </w:rPr>
              <w:t xml:space="preserve">Внешние Гебриды. Шотландия: 19 мая в 21:35</w:t>
            </w:r>
            <w:br/>
            <w:r>
              <w:rPr>
                <w:rStyle w:val="RegText"/>
              </w:rPr>
              <w:t xml:space="preserve">Гаити: 20 мая в 21:35</w:t>
            </w:r>
            <w:br/>
            <w:r>
              <w:rPr>
                <w:rStyle w:val="RegText"/>
              </w:rPr>
              <w:t xml:space="preserve">Сан-Андрес, Карибы: 21 мая в 21:35</w:t>
            </w:r>
            <w:br/>
            <w:r>
              <w:rPr>
                <w:rStyle w:val="RegText"/>
              </w:rPr>
              <w:t xml:space="preserve">Фукуок, Вьетнам: 22 мая в 21:35, 24 мая в 20:40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22:30, 23:00</w:t>
            </w:r>
            <w:br/>
            <w:r>
              <w:rPr>
                <w:rStyle w:val="RegText"/>
              </w:rPr>
              <w:t xml:space="preserve">19 мая в 22:30, 23:00</w:t>
            </w:r>
            <w:br/>
            <w:r>
              <w:rPr>
                <w:rStyle w:val="RegText"/>
              </w:rPr>
              <w:t xml:space="preserve">20 мая в 22:30, 23:00</w:t>
            </w:r>
            <w:br/>
            <w:r>
              <w:rPr>
                <w:rStyle w:val="RegText"/>
              </w:rPr>
              <w:t xml:space="preserve">21 мая в 22:30, 23:00</w:t>
            </w:r>
            <w:br/>
            <w:r>
              <w:rPr>
                <w:rStyle w:val="RegText"/>
              </w:rPr>
              <w:t xml:space="preserve">22 мая в 22:30, 23:00</w:t>
            </w:r>
            <w:br/>
            <w:r>
              <w:rPr>
                <w:rStyle w:val="RegText"/>
              </w:rPr>
              <w:t xml:space="preserve">23 мая в 22:30, 23:00</w:t>
            </w:r>
            <w:br/>
            <w:r>
              <w:rPr>
                <w:rStyle w:val="RegText"/>
              </w:rPr>
              <w:t xml:space="preserve">24 мая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Северо-Осетинский заповедник: 18 мая в 23:30</w:t>
            </w:r>
            <w:br/>
            <w:r>
              <w:rPr>
                <w:rStyle w:val="RegText"/>
              </w:rPr>
              <w:t xml:space="preserve">Керженский заповедник: 19 мая в 23:30</w:t>
            </w:r>
            <w:br/>
            <w:r>
              <w:rPr>
                <w:rStyle w:val="RegText"/>
              </w:rPr>
              <w:t xml:space="preserve">Заповедник &amp;quot;Кивач&amp;quot;. Карелия: 20 мая в 23:30</w:t>
            </w:r>
            <w:br/>
            <w:r>
              <w:rPr>
                <w:rStyle w:val="RegText"/>
              </w:rPr>
              <w:t xml:space="preserve">Хинганский заповедник: 21 мая в 23:30</w:t>
            </w:r>
            <w:br/>
            <w:r>
              <w:rPr>
                <w:rStyle w:val="RegText"/>
              </w:rPr>
              <w:t xml:space="preserve">Большехехцирский заповедник: 22 мая в 23:30</w:t>
            </w:r>
            <w:br/>
            <w:r>
              <w:rPr>
                <w:rStyle w:val="RegText"/>
              </w:rPr>
              <w:t xml:space="preserve">Национальный парк &amp;quot;Онежское поморье&amp;quot;: 23 мая в 23:30</w:t>
            </w:r>
            <w:br/>
            <w:r>
              <w:rPr>
                <w:rStyle w:val="RegText"/>
              </w:rPr>
              <w:t xml:space="preserve">Кенозерский национальный парк: 24 мая в 23:30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Антарктида: земля мечтателей</w:t>
            </w:r>
            <w:br/>
            <w:br/>
            <w:r>
              <w:rPr/>
              <w:t xml:space="preserve">Китайцы ходят к русским есть борщ, а русские к китайцам — за самым быстрым интернетом. На станции Беллинсгаузен зимует травматолог, а вот у чилийцев — вахта стоматолога. Сотрудничество, уважение и взаимовыручка царят в Антарктиде. Это единственный континент на Земле, который свободен от политики, войн и не принадлежит ни одному государству.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06:25</w:t>
            </w:r>
            <w:br/>
            <w:r>
              <w:rPr>
                <w:rStyle w:val="RegText"/>
              </w:rPr>
              <w:t xml:space="preserve">22 мая в 04:25</w:t>
            </w:r>
            <w:br/>
            <w:r>
              <w:rPr>
                <w:rStyle w:val="RegText"/>
              </w:rPr>
              <w:t xml:space="preserve">23 мая в 05:30</w:t>
            </w:r>
            <w:br/>
            <w:r>
              <w:rPr>
                <w:rStyle w:val="RegText"/>
              </w:rPr>
              <w:t xml:space="preserve">24 мая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Кунсткамера: от кабинета редкостей до символа Российской академии наук</w:t>
            </w:r>
            <w:br/>
            <w:br/>
            <w:r>
              <w:rPr/>
              <w:t xml:space="preserve">Директор Музея антропологии и этнографии имени Петра Великого РАН (Кунсткамера) рассказал студентам и школьникам о уникальном собрании Кунсткамеры и пути, который прошла коллекция: от кабинета редкостей до символа Российской Академии Наук.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17:55</w:t>
            </w:r>
            <w:br/>
            <w:r>
              <w:rPr>
                <w:rStyle w:val="RegText"/>
              </w:rPr>
              <w:t xml:space="preserve">20 мая в 17:55</w:t>
            </w:r>
            <w:br/>
            <w:r>
              <w:rPr>
                <w:rStyle w:val="RegText"/>
              </w:rPr>
              <w:t xml:space="preserve">21 мая в 08:15</w:t>
            </w:r>
            <w:br/>
            <w:r>
              <w:rPr>
                <w:rStyle w:val="RegText"/>
              </w:rPr>
              <w:t xml:space="preserve">22 мая в 08:15</w:t>
            </w:r>
            <w:br/>
            <w:r>
              <w:rPr>
                <w:rStyle w:val="RegText"/>
              </w:rPr>
              <w:t xml:space="preserve">23 мая в 03:55</w:t>
            </w:r>
            <w:br/>
            <w:r>
              <w:rPr>
                <w:rStyle w:val="RegText"/>
              </w:rPr>
              <w:t xml:space="preserve">24 мая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ГОРИЗОНТ ПРИКЛЮЧЕНИЙ. КРЫМ</w:t>
            </w:r>
            <w:br/>
            <w:br/>
            <w:r>
              <w:rPr/>
              <w:t xml:space="preserve">Ведущий телепроекта, актер и каскадер Стас Румянцев, отправляется к новому Горизонту приключений, на этот раз – в Крым. Его маршрут – это более 600 километров от самой восточной точки полуострова – мыса Фонарь, до самой западной – мыса Прибойный.Но Стаса не интересуют роскошные пляжи и теплые волны Черного моря в разгар курортного сезона. Задача опытного путешественника и искателя приключений – попытаться раскрыть загадочные тайны этого региона, взглянув с другой стороны на всемирно известные объекты культурного и природного достояния Крыма.«Горизонт приключений. Крым» сохраняет оригинальный формат первого сезона программы, совмещая элементы реалити-шоу и сериала: экстремальные съемки, лайфхаки по выживанию и новые маршруты, которых нет в популярных путеводителях!Все серии объединены общей сюжетной линией и дарят зрителям настоящий коктейль из удивительных открытий, ярких эмоций, острых ощущений и чувства пьянящей 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00:00, 00:25, 00:55</w:t>
            </w:r>
            <w:br/>
            <w:r>
              <w:rPr>
                <w:rStyle w:val="RegText"/>
              </w:rPr>
              <w:t xml:space="preserve">22 мая в 00:00, 00:25, 00:55</w:t>
            </w:r>
            <w:br/>
            <w:r>
              <w:rPr>
                <w:rStyle w:val="RegText"/>
              </w:rPr>
              <w:t xml:space="preserve">23 мая в 00:00, 00:25, 00:55</w:t>
            </w:r>
            <w:br/>
            <w:r>
              <w:rPr>
                <w:rStyle w:val="RegText"/>
              </w:rPr>
              <w:t xml:space="preserve">24 мая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Кавказ - место силы: 23 мая в 02:55</w:t>
            </w:r>
            <w:br/>
            <w:r>
              <w:rPr>
                <w:rStyle w:val="RegText"/>
              </w:rPr>
              <w:t xml:space="preserve">Поволжье: 23 мая в 03:25</w:t>
            </w:r>
            <w:br/>
            <w:r>
              <w:rPr>
                <w:rStyle w:val="RegText"/>
              </w:rPr>
              <w:t xml:space="preserve">Русский Север: 24 мая в 02:55</w:t>
            </w:r>
            <w:br/>
            <w:r>
              <w:rPr>
                <w:rStyle w:val="RegText"/>
              </w:rPr>
              <w:t xml:space="preserve">Северо-Запад: 24 мая в 03:25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04:30</w:t>
            </w:r>
            <w:br/>
            <w:r>
              <w:rPr>
                <w:rStyle w:val="RegText"/>
              </w:rPr>
              <w:t xml:space="preserve">24 мая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Свадьбы, которые играют люди</w:t>
            </w:r>
            <w:br/>
            <w:br/>
            <w:r>
              <w:rPr/>
              <w:t xml:space="preserve">В этот день мы хотим быть в кругу близких, но и показать себя всему миру. Отдаем дань традициям, но и желаем быть самыми модными. В этот день все верят в приметы и исполняют ритуалы. Это — день свадьбы. В горах, степях и тундре, в городах, деревнях и аулах — какие свадьбы играют россияне?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06:25</w:t>
            </w:r>
            <w:br/>
            <w:r>
              <w:rPr>
                <w:rStyle w:val="RegText"/>
              </w:rPr>
              <w:t xml:space="preserve">24 мая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Татарстан. Дорогами открытий</w:t>
            </w:r>
            <w:br/>
            <w:br/>
            <w:r>
              <w:rPr/>
              <w:t xml:space="preserve">Путешествие по самым интересным местам Татарстана и знакомство с его жителями, обычаями и историей. Ведущий — Валдис Пельш.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10:05</w:t>
            </w:r>
            <w:br/>
            <w:r>
              <w:rPr>
                <w:rStyle w:val="RegText"/>
              </w:rPr>
              <w:t xml:space="preserve">24 мая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37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8" w:history="1">
        <w:r>
          <w:rPr>
            <w:u w:val="single"/>
          </w:rPr>
          <w:t xml:space="preserve">www.red-media.ru</w:t>
        </w:r>
      </w:hyperlink>
    </w:p>
    <w:sectPr>
      <w:footerReference w:type="default" r:id="rId3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hyperlink" Target="mailto:SokolovaAR@red-media.ru" TargetMode="External"/><Relationship Id="rId34" Type="http://schemas.openxmlformats.org/officeDocument/2006/relationships/hyperlink" Target="https://vk.com/redmediatv" TargetMode="External"/><Relationship Id="rId35" Type="http://schemas.openxmlformats.org/officeDocument/2006/relationships/hyperlink" Target="https://ok.ru/group/63145683452079" TargetMode="External"/><Relationship Id="rId36" Type="http://schemas.openxmlformats.org/officeDocument/2006/relationships/hyperlink" Target="https://t.me/redmediatv" TargetMode="External"/><Relationship Id="rId37" Type="http://schemas.openxmlformats.org/officeDocument/2006/relationships/hyperlink" Target="https://xn--80atlp0a.xn--p1ai/" TargetMode="External"/><Relationship Id="rId38" Type="http://schemas.openxmlformats.org/officeDocument/2006/relationships/hyperlink" Target="http://www.red-media.ru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2026-05-12T14:54:55+00:00</dcterms:created>
  <dcterms:modified xsi:type="dcterms:W3CDTF">2026-05-12T14:54:55+00:00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