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Берново, Тверская область: 20 апреля в 01:20</w:t>
            </w:r>
            <w:br/>
            <w:r>
              <w:rPr>
                <w:rStyle w:val="RegText"/>
              </w:rPr>
              <w:t xml:space="preserve">аул Учкулан, Карачаево-Черкесия: 26 апреля в 01:25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Черноземье. Не хлебом единым: 20 апреля в 01:45, 21 апреля в 03:05, 25 апреля в 04:25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20 апреля в 03:15, 24 апреля в 01:50</w:t>
            </w:r>
            <w:br/>
            <w:r>
              <w:rPr>
                <w:rStyle w:val="RegText"/>
              </w:rPr>
              <w:t xml:space="preserve">Урал: что скрывает сокровищница нашей страны?: 21 апреля в 01:45, 22 апреля в 03:20, 26 апреля в 04:20</w:t>
            </w:r>
            <w:br/>
            <w:r>
              <w:rPr>
                <w:rStyle w:val="RegText"/>
              </w:rPr>
              <w:t xml:space="preserve">Северо-Запад: 22 апреля в 01:55, 23 апреля в 03:20, 25 апреля в 06:55</w:t>
            </w:r>
            <w:br/>
            <w:r>
              <w:rPr>
                <w:rStyle w:val="RegText"/>
              </w:rPr>
              <w:t xml:space="preserve">Сибирь: 23 апреля в 01:55, 24 апреля в 03:20, 26 апреля в 06:45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20 апреля в 02:20, 21 апреля в 04:10, 26 апреля в 07:20</w:t>
            </w:r>
            <w:br/>
            <w:r>
              <w:rPr>
                <w:rStyle w:val="RegText"/>
              </w:rPr>
              <w:t xml:space="preserve">Бали: 20 апреля в 04:20, 24 апреля в 02:25, 25 апреля в 07:25</w:t>
            </w:r>
            <w:br/>
            <w:r>
              <w:rPr>
                <w:rStyle w:val="RegText"/>
              </w:rPr>
              <w:t xml:space="preserve">Коста-Рика: 21 апреля в 02:10, 22 апреля в 04:25, 25 апреля в 08:55</w:t>
            </w:r>
            <w:br/>
            <w:r>
              <w:rPr>
                <w:rStyle w:val="RegText"/>
              </w:rPr>
              <w:t xml:space="preserve">Истрия. Хорватия: 22 апреля в 02:25, 23 апреля в 04:25, 26 апреля в 08:50</w:t>
            </w:r>
            <w:br/>
            <w:r>
              <w:rPr>
                <w:rStyle w:val="RegText"/>
              </w:rPr>
              <w:t xml:space="preserve">Гваделупа: 23 апреля в 02:25, 24 апреля в 04:20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03:50, 05:15</w:t>
            </w:r>
            <w:br/>
            <w:r>
              <w:rPr>
                <w:rStyle w:val="RegText"/>
              </w:rPr>
              <w:t xml:space="preserve">21 апреля в 03:40, 05:10</w:t>
            </w:r>
            <w:br/>
            <w:r>
              <w:rPr>
                <w:rStyle w:val="RegText"/>
              </w:rPr>
              <w:t xml:space="preserve">22 апреля в 01:25, 03:50, 05:20</w:t>
            </w:r>
            <w:br/>
            <w:r>
              <w:rPr>
                <w:rStyle w:val="RegText"/>
              </w:rPr>
              <w:t xml:space="preserve">23 апреля в 01:20, 03:55, 05:20</w:t>
            </w:r>
            <w:br/>
            <w:r>
              <w:rPr>
                <w:rStyle w:val="RegText"/>
              </w:rPr>
              <w:t xml:space="preserve">24 апреля в 01:20, 03:50, 05:20</w:t>
            </w:r>
            <w:br/>
            <w:r>
              <w:rPr>
                <w:rStyle w:val="RegText"/>
              </w:rPr>
              <w:t xml:space="preserve">25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05:45, 07:15</w:t>
            </w:r>
            <w:br/>
            <w:r>
              <w:rPr>
                <w:rStyle w:val="RegText"/>
              </w:rPr>
              <w:t xml:space="preserve">21 апреля в 05:40, 07:10</w:t>
            </w:r>
            <w:br/>
            <w:r>
              <w:rPr>
                <w:rStyle w:val="RegText"/>
              </w:rPr>
              <w:t xml:space="preserve">22 апреля в 05:50, 07:20</w:t>
            </w:r>
            <w:br/>
            <w:r>
              <w:rPr>
                <w:rStyle w:val="RegText"/>
              </w:rPr>
              <w:t xml:space="preserve">23 апреля в 05:50, 07:20</w:t>
            </w:r>
            <w:br/>
            <w:r>
              <w:rPr>
                <w:rStyle w:val="RegText"/>
              </w:rPr>
              <w:t xml:space="preserve">24 апреля в 05:50, 07:20</w:t>
            </w:r>
            <w:br/>
            <w:r>
              <w:rPr>
                <w:rStyle w:val="RegText"/>
              </w:rPr>
              <w:t xml:space="preserve">25 апреля в 01:55, 03:25</w:t>
            </w:r>
            <w:br/>
            <w:r>
              <w:rPr>
                <w:rStyle w:val="RegText"/>
              </w:rPr>
              <w:t xml:space="preserve">26 апреля в 01:50,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Гиппиус: 20 апреля в 06:45, 25 апреля в 02:55</w:t>
            </w:r>
            <w:br/>
            <w:r>
              <w:rPr>
                <w:rStyle w:val="RegText"/>
              </w:rPr>
              <w:t xml:space="preserve">Петербург Володина: 20 апреля в 08:15</w:t>
            </w:r>
            <w:br/>
            <w:r>
              <w:rPr>
                <w:rStyle w:val="RegText"/>
              </w:rPr>
              <w:t xml:space="preserve">Петербург Ахматовой: 21 апреля в 06:40, 26 апреля в 02:50</w:t>
            </w:r>
            <w:br/>
            <w:r>
              <w:rPr>
                <w:rStyle w:val="RegText"/>
              </w:rPr>
              <w:t xml:space="preserve">Петербург Набокова: 21 апреля в 08:05</w:t>
            </w:r>
            <w:br/>
            <w:r>
              <w:rPr>
                <w:rStyle w:val="RegText"/>
              </w:rPr>
              <w:t xml:space="preserve">Петербург Хармса: 22 апреля в 06:50</w:t>
            </w:r>
            <w:br/>
            <w:r>
              <w:rPr>
                <w:rStyle w:val="RegText"/>
              </w:rPr>
              <w:t xml:space="preserve">Петербург Мандельштама: 22 апреля в 08:20</w:t>
            </w:r>
            <w:br/>
            <w:r>
              <w:rPr>
                <w:rStyle w:val="RegText"/>
              </w:rPr>
              <w:t xml:space="preserve">Петербург Бианки: 23 апреля в 06:50</w:t>
            </w:r>
            <w:br/>
            <w:r>
              <w:rPr>
                <w:rStyle w:val="RegText"/>
              </w:rPr>
              <w:t xml:space="preserve">Петербург Чуковского: 23 апреля в 08:20</w:t>
            </w:r>
            <w:br/>
            <w:r>
              <w:rPr>
                <w:rStyle w:val="RegText"/>
              </w:rPr>
              <w:t xml:space="preserve">Петербург Стругацких: 24 апреля в 06:50</w:t>
            </w:r>
            <w:br/>
            <w:r>
              <w:rPr>
                <w:rStyle w:val="RegText"/>
              </w:rPr>
              <w:t xml:space="preserve">Петербург Гранина: 24 апреля в 08:20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Балет - культурный код России: 20 апреля в 08:45, 25 апреля в 08:25</w:t>
            </w:r>
            <w:br/>
            <w:r>
              <w:rPr>
                <w:rStyle w:val="RegText"/>
              </w:rPr>
              <w:t xml:space="preserve">Вулканы Камчатки: 20 апреля в 20:00, 25 апреля в 18:40</w:t>
            </w:r>
            <w:br/>
            <w:r>
              <w:rPr>
                <w:rStyle w:val="RegText"/>
              </w:rPr>
              <w:t xml:space="preserve">Дагестан: 21 апреля в 08:35, 26 апреля в 08:15</w:t>
            </w:r>
            <w:br/>
            <w:r>
              <w:rPr>
                <w:rStyle w:val="RegText"/>
              </w:rPr>
              <w:t xml:space="preserve">Ледники Эльбруса: 21 апреля в 19:55, 25 апреля в 16:25</w:t>
            </w:r>
            <w:br/>
            <w:r>
              <w:rPr>
                <w:rStyle w:val="RegText"/>
              </w:rPr>
              <w:t xml:space="preserve">Снежные лавины Красной Поляны: 22 апреля в 08:50, 25 апреля в 09:55</w:t>
            </w:r>
            <w:br/>
            <w:r>
              <w:rPr>
                <w:rStyle w:val="RegText"/>
              </w:rPr>
              <w:t xml:space="preserve">Леопарды Красной Поляны: 22 апреля в 19:55, 26 апреля в 16:15</w:t>
            </w:r>
            <w:br/>
            <w:r>
              <w:rPr>
                <w:rStyle w:val="RegText"/>
              </w:rPr>
              <w:t xml:space="preserve">Промыслы: 23 апреля в 08:50</w:t>
            </w:r>
            <w:br/>
            <w:r>
              <w:rPr>
                <w:rStyle w:val="RegText"/>
              </w:rPr>
              <w:t xml:space="preserve">Мистический Ольхон: 23 апреля в 20:05, 26 апреля в 18:40</w:t>
            </w:r>
            <w:br/>
            <w:r>
              <w:rPr>
                <w:rStyle w:val="RegText"/>
              </w:rPr>
              <w:t xml:space="preserve">Московское метро: 24 апреля в 08:50, 26 апреля в 09:45</w:t>
            </w:r>
            <w:br/>
            <w:r>
              <w:rPr>
                <w:rStyle w:val="RegText"/>
              </w:rPr>
              <w:t xml:space="preserve">Многоликая Алания (16): 24 апреля в 20:05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Самара: самый северный южный город: 20 апреля в 09:20, 25 апреля в 10:25</w:t>
            </w:r>
            <w:br/>
            <w:r>
              <w:rPr>
                <w:rStyle w:val="RegText"/>
              </w:rPr>
              <w:t xml:space="preserve">Больше чем просто невесты: 20 апреля в 16:15, 25 апреля в 21:40</w:t>
            </w:r>
            <w:br/>
            <w:r>
              <w:rPr>
                <w:rStyle w:val="RegText"/>
              </w:rPr>
              <w:t xml:space="preserve">Вологда: где резной палисад?: 21 апреля в 09:10</w:t>
            </w:r>
            <w:br/>
            <w:r>
              <w:rPr>
                <w:rStyle w:val="RegText"/>
              </w:rPr>
              <w:t xml:space="preserve">Калуга — здесь начинается космос!: 21 апреля в 16:10</w:t>
            </w:r>
            <w:br/>
            <w:r>
              <w:rPr>
                <w:rStyle w:val="RegText"/>
              </w:rPr>
              <w:t xml:space="preserve">Дербент: старейшина Кавказа: 22 апреля в 09:20, 26 апреля в 10:20</w:t>
            </w:r>
            <w:br/>
            <w:r>
              <w:rPr>
                <w:rStyle w:val="RegText"/>
              </w:rPr>
              <w:t xml:space="preserve">Иркутск: не Байкалом единым: 22 апреля в 16:15, 26 апреля в 21:40</w:t>
            </w:r>
            <w:br/>
            <w:r>
              <w:rPr>
                <w:rStyle w:val="RegText"/>
              </w:rPr>
              <w:t xml:space="preserve">Татарстан — супергуд!: 23 апреля в 09:20</w:t>
            </w:r>
            <w:br/>
            <w:r>
              <w:rPr>
                <w:rStyle w:val="RegText"/>
              </w:rPr>
              <w:t xml:space="preserve">Сочи: русская Калифорния: 23 апреля в 16:15</w:t>
            </w:r>
            <w:br/>
            <w:r>
              <w:rPr>
                <w:rStyle w:val="RegText"/>
              </w:rPr>
              <w:t xml:space="preserve">Минеральные Воды: кавказское гостеприимство: 24 апреля в 09:20</w:t>
            </w:r>
            <w:br/>
            <w:r>
              <w:rPr>
                <w:rStyle w:val="RegText"/>
              </w:rPr>
              <w:t xml:space="preserve">Ярославль: ярославцы — все красавцы!: 24 апреля в 16:15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09:55, 10:25, 10:55, 11:25</w:t>
            </w:r>
            <w:br/>
            <w:r>
              <w:rPr>
                <w:rStyle w:val="RegText"/>
              </w:rPr>
              <w:t xml:space="preserve">21 апреля в 00:00, 00:25, 00:55, 09:50, 10:15, 10:45, 11:15</w:t>
            </w:r>
            <w:br/>
            <w:r>
              <w:rPr>
                <w:rStyle w:val="RegText"/>
              </w:rPr>
              <w:t xml:space="preserve">22 апреля в 00:00, 00:25, 00:55, 10:00, 10:25, 10:55, 11:25</w:t>
            </w:r>
            <w:br/>
            <w:r>
              <w:rPr>
                <w:rStyle w:val="RegText"/>
              </w:rPr>
              <w:t xml:space="preserve">23 апреля в 00:00, 00:25, 00:55, 09:55, 10:25, 10:55, 11:20</w:t>
            </w:r>
            <w:br/>
            <w:r>
              <w:rPr>
                <w:rStyle w:val="RegText"/>
              </w:rPr>
              <w:t xml:space="preserve">24 апреля в 00:00, 00:25, 00:55, 10:00, 10:25, 10:55, 11:25</w:t>
            </w:r>
            <w:br/>
            <w:r>
              <w:rPr>
                <w:rStyle w:val="RegText"/>
              </w:rPr>
              <w:t xml:space="preserve">25 апреля в 00:00, 00:25, 00:55, 11:55, 12:25, 12:55, 13:20</w:t>
            </w:r>
            <w:br/>
            <w:r>
              <w:rPr>
                <w:rStyle w:val="RegText"/>
              </w:rPr>
              <w:t xml:space="preserve">26 апреля в 00:00, 00:25, 00:55, 11:45, 12:15, 12:45,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Смоленск - Талашкино: 20 апреля в 11:50, 24 апреля в 19:35</w:t>
            </w:r>
            <w:br/>
            <w:r>
              <w:rPr>
                <w:rStyle w:val="RegText"/>
              </w:rPr>
              <w:t xml:space="preserve">Тюмень - Тобольск: 20 апреля в 19:30, 21 апреля в 11:45</w:t>
            </w:r>
            <w:br/>
            <w:r>
              <w:rPr>
                <w:rStyle w:val="RegText"/>
              </w:rPr>
              <w:t xml:space="preserve">Оренбург - Саракташ: 21 апреля в 19:25, 22 апреля в 11:50</w:t>
            </w:r>
            <w:br/>
            <w:r>
              <w:rPr>
                <w:rStyle w:val="RegText"/>
              </w:rPr>
              <w:t xml:space="preserve">Салехард - Минлей: 22 апреля в 19:25, 23 апреля в 11:50</w:t>
            </w:r>
            <w:br/>
            <w:r>
              <w:rPr>
                <w:rStyle w:val="RegText"/>
              </w:rPr>
              <w:t xml:space="preserve">Сыктывкар-Ыб: 23 апреля в 19:35, 24 апреля в 12:10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Ивановские Озера: 20 апреля в 12:25, 24 апреля в 11:50</w:t>
            </w:r>
            <w:br/>
            <w:r>
              <w:rPr>
                <w:rStyle w:val="RegText"/>
              </w:rPr>
              <w:t xml:space="preserve">Копань: 20 апреля в 14:15, 21 апреля в 12:15</w:t>
            </w:r>
            <w:br/>
            <w:r>
              <w:rPr>
                <w:rStyle w:val="RegText"/>
              </w:rPr>
              <w:t xml:space="preserve">Мыс Банный: 21 апреля в 14:05, 22 апреля в 12:25</w:t>
            </w:r>
            <w:br/>
            <w:r>
              <w:rPr>
                <w:rStyle w:val="RegText"/>
              </w:rPr>
              <w:t xml:space="preserve">Тасеевские Идолы: 21 апреля в 20:25, 25 апреля в 22:15</w:t>
            </w:r>
            <w:br/>
            <w:r>
              <w:rPr>
                <w:rStyle w:val="RegText"/>
              </w:rPr>
              <w:t xml:space="preserve">Нолькин Камень: 22 апреля в 14:20, 23 апреля в 12:25</w:t>
            </w:r>
            <w:br/>
            <w:r>
              <w:rPr>
                <w:rStyle w:val="RegText"/>
              </w:rPr>
              <w:t xml:space="preserve">Уверский Бейшлот: 22 апреля в 20:25, 26 апреля в 22:15</w:t>
            </w:r>
            <w:br/>
            <w:r>
              <w:rPr>
                <w:rStyle w:val="RegText"/>
              </w:rPr>
              <w:t xml:space="preserve">Озеро Саканцы: 23 апреля в 14:20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20 апреля в 12:40, 24 апреля в 13:45</w:t>
            </w:r>
            <w:br/>
            <w:r>
              <w:rPr>
                <w:rStyle w:val="RegText"/>
              </w:rPr>
              <w:t xml:space="preserve">Крым: 20 апреля в 13:45, 21 апреля в 12:30</w:t>
            </w:r>
            <w:br/>
            <w:r>
              <w:rPr>
                <w:rStyle w:val="RegText"/>
              </w:rPr>
              <w:t xml:space="preserve">Дача: 20 апреля в 16:50, 24 апреля в 18:40, 25 апреля в 11:05, 26 апреля в 15:25</w:t>
            </w:r>
            <w:br/>
            <w:r>
              <w:rPr>
                <w:rStyle w:val="RegText"/>
              </w:rPr>
              <w:t xml:space="preserve">Московская область: 20 апреля в 18:40, 21 апреля в 16:45, 25 апреля в 15:35, 26 апреля в 10:55</w:t>
            </w:r>
            <w:br/>
            <w:r>
              <w:rPr>
                <w:rStyle w:val="RegText"/>
              </w:rPr>
              <w:t xml:space="preserve">Карелия: 21 апреля в 13:35, 22 апреля в 12:40</w:t>
            </w:r>
            <w:br/>
            <w:r>
              <w:rPr>
                <w:rStyle w:val="RegText"/>
              </w:rPr>
              <w:t xml:space="preserve">Курск: 21 апреля в 18:35, 22 апреля в 16:50</w:t>
            </w:r>
            <w:br/>
            <w:r>
              <w:rPr>
                <w:rStyle w:val="RegText"/>
              </w:rPr>
              <w:t xml:space="preserve">Хакасия: 22 апреля в 13:45, 23 апреля в 12:40</w:t>
            </w:r>
            <w:br/>
            <w:r>
              <w:rPr>
                <w:rStyle w:val="RegText"/>
              </w:rPr>
              <w:t xml:space="preserve">Тульская область: 22 апреля в 18:35, 23 апреля в 16:50</w:t>
            </w:r>
            <w:br/>
            <w:r>
              <w:rPr>
                <w:rStyle w:val="RegText"/>
              </w:rPr>
              <w:t xml:space="preserve">Сахалин: 23 апреля в 13:45, 24 апреля в 12:40</w:t>
            </w:r>
            <w:br/>
            <w:r>
              <w:rPr>
                <w:rStyle w:val="RegText"/>
              </w:rPr>
              <w:t xml:space="preserve">Кавминводы: 23 апреля в 18:40, 24 апреля в 16:50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Непобедимый Дагестан: 20 апреля в 13:10, 24 апреля в 14:20, 25 апреля в 13:50, 26 апреля в 16:45</w:t>
            </w:r>
            <w:br/>
            <w:r>
              <w:rPr>
                <w:rStyle w:val="RegText"/>
              </w:rPr>
              <w:t xml:space="preserve">Мифический Ямал: 20 апреля в 14:30, 21 апреля в 13:00, 26 апреля в 13:40</w:t>
            </w:r>
            <w:br/>
            <w:r>
              <w:rPr>
                <w:rStyle w:val="RegText"/>
              </w:rPr>
              <w:t xml:space="preserve">Казань – третья столица России: 21 апреля в 14:20, 22 апреля в 13:15</w:t>
            </w:r>
            <w:br/>
            <w:r>
              <w:rPr>
                <w:rStyle w:val="RegText"/>
              </w:rPr>
              <w:t xml:space="preserve">Приключения в Коломне: 22 апреля в 14:35, 23 апреля в 13:15, 25 апреля в 19:15</w:t>
            </w:r>
            <w:br/>
            <w:r>
              <w:rPr>
                <w:rStyle w:val="RegText"/>
              </w:rPr>
              <w:t xml:space="preserve">Секреты сибирского здоровья: 23 апреля в 14:35, 24 апреля в 13:15, 25 апреля в 16:55, 26 апреля в 19:10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Север. Дорогами открытий</w:t>
            </w:r>
            <w:br/>
            <w:br/>
            <w:r>
              <w:rPr/>
              <w:t xml:space="preserve">Русский север — родина поморов и полярного сияния. Здесь сохранились памятники деревянного зодчества, которых в центральной и южной части страны практически не осталось, средневековые фрески, произведения древних ремёсел, яркие краски северной кухни. А еще это край ночного солнца, огромного разнообразия ягод, грибов, пещер, езды на оленьих упряжках, рыбалки. И ещё чего-то, что всегда остаётся за скобками, за кадром, за полярным кругом.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15:05</w:t>
            </w:r>
            <w:br/>
            <w:r>
              <w:rPr>
                <w:rStyle w:val="RegText"/>
              </w:rPr>
              <w:t xml:space="preserve">25 апреля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Иран. Сокровища Персии</w:t>
            </w:r>
            <w:br/>
            <w:br/>
            <w:r>
              <w:rPr/>
              <w:t xml:space="preserve">Современная история сохранила Иран и его богатое и уникальное наследие при себе, но страна наконец-то открывается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17:40</w:t>
            </w:r>
            <w:br/>
            <w:r>
              <w:rPr>
                <w:rStyle w:val="RegText"/>
              </w:rPr>
              <w:t xml:space="preserve">24 апреля в 20:30</w:t>
            </w:r>
            <w:br/>
            <w:r>
              <w:rPr>
                <w:rStyle w:val="RegText"/>
              </w:rPr>
              <w:t xml:space="preserve">25 апреля в 04:55</w:t>
            </w:r>
            <w:br/>
            <w:r>
              <w:rPr>
                <w:rStyle w:val="RegText"/>
              </w:rPr>
              <w:t xml:space="preserve">26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20:35</w:t>
            </w:r>
            <w:br/>
            <w:r>
              <w:rPr>
                <w:rStyle w:val="RegText"/>
              </w:rPr>
              <w:t xml:space="preserve">21 апреля в 17:35, 20:40</w:t>
            </w:r>
            <w:br/>
            <w:r>
              <w:rPr>
                <w:rStyle w:val="RegText"/>
              </w:rPr>
              <w:t xml:space="preserve">22 апреля в 17:40, 20:40</w:t>
            </w:r>
            <w:br/>
            <w:r>
              <w:rPr>
                <w:rStyle w:val="RegText"/>
              </w:rPr>
              <w:t xml:space="preserve">23 апреля в 17:45, 20:35</w:t>
            </w:r>
            <w:br/>
            <w:r>
              <w:rPr>
                <w:rStyle w:val="RegText"/>
              </w:rPr>
              <w:t xml:space="preserve">24 апреля в 17:40</w:t>
            </w:r>
            <w:br/>
            <w:r>
              <w:rPr>
                <w:rStyle w:val="RegText"/>
              </w:rPr>
              <w:t xml:space="preserve">25 апреля в 19:45, 20:45</w:t>
            </w:r>
            <w:br/>
            <w:r>
              <w:rPr>
                <w:rStyle w:val="RegText"/>
              </w:rPr>
              <w:t xml:space="preserve">26 апреля в 19:40,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21:35</w:t>
            </w:r>
            <w:br/>
            <w:r>
              <w:rPr>
                <w:rStyle w:val="RegText"/>
              </w:rPr>
              <w:t xml:space="preserve">21 апреля в 21:35</w:t>
            </w:r>
            <w:br/>
            <w:r>
              <w:rPr>
                <w:rStyle w:val="RegText"/>
              </w:rPr>
              <w:t xml:space="preserve">22 апреля в 21:40</w:t>
            </w:r>
            <w:br/>
            <w:r>
              <w:rPr>
                <w:rStyle w:val="RegText"/>
              </w:rPr>
              <w:t xml:space="preserve">23 апреля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22:30, 23:00</w:t>
            </w:r>
            <w:br/>
            <w:r>
              <w:rPr>
                <w:rStyle w:val="RegText"/>
              </w:rPr>
              <w:t xml:space="preserve">21 апреля в 22:30, 23:00</w:t>
            </w:r>
            <w:br/>
            <w:r>
              <w:rPr>
                <w:rStyle w:val="RegText"/>
              </w:rPr>
              <w:t xml:space="preserve">22 апреля в 22:30, 23:00</w:t>
            </w:r>
            <w:br/>
            <w:r>
              <w:rPr>
                <w:rStyle w:val="RegText"/>
              </w:rPr>
              <w:t xml:space="preserve">23 апреля в 22:30, 23:00</w:t>
            </w:r>
            <w:br/>
            <w:r>
              <w:rPr>
                <w:rStyle w:val="RegText"/>
              </w:rPr>
              <w:t xml:space="preserve">24 апреля в 22:30, 23:00</w:t>
            </w:r>
            <w:br/>
            <w:r>
              <w:rPr>
                <w:rStyle w:val="RegText"/>
              </w:rPr>
              <w:t xml:space="preserve">25 апреля в 22:30, 23:00</w:t>
            </w:r>
            <w:br/>
            <w:r>
              <w:rPr>
                <w:rStyle w:val="RegText"/>
              </w:rPr>
              <w:t xml:space="preserve">26 апреля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Заповедник &amp;quot;Кивач&amp;quot;. Карелия: 20 апреля в 23:25</w:t>
            </w:r>
            <w:br/>
            <w:r>
              <w:rPr>
                <w:rStyle w:val="RegText"/>
              </w:rPr>
              <w:t xml:space="preserve">Хинганский заповедник: 21 апреля в 23:25</w:t>
            </w:r>
            <w:br/>
            <w:r>
              <w:rPr>
                <w:rStyle w:val="RegText"/>
              </w:rPr>
              <w:t xml:space="preserve">Большехехцирский заповедник: 22 апреля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23 апреля в 23:25</w:t>
            </w:r>
            <w:br/>
            <w:r>
              <w:rPr>
                <w:rStyle w:val="RegText"/>
              </w:rPr>
              <w:t xml:space="preserve">Кенозерский национальный парк: 24 апреля в 23:25</w:t>
            </w:r>
            <w:br/>
            <w:r>
              <w:rPr>
                <w:rStyle w:val="RegText"/>
              </w:rPr>
              <w:t xml:space="preserve">Кисловодский национальный парк: 25 апреля в 23:25</w:t>
            </w:r>
            <w:br/>
            <w:r>
              <w:rPr>
                <w:rStyle w:val="RegText"/>
              </w:rPr>
              <w:t xml:space="preserve">Национальный парк &amp;quot;Куршская коса&amp;quot;: 26 апреля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21 апреля в 01:20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14:55</w:t>
            </w:r>
            <w:br/>
            <w:r>
              <w:rPr>
                <w:rStyle w:val="RegText"/>
              </w:rPr>
              <w:t xml:space="preserve">25 апреля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Алтай. Путешествие к центру земли</w:t>
            </w:r>
            <w:br/>
            <w:br/>
            <w:r>
              <w:rPr/>
              <w:t xml:space="preserve">Большая экспедиция на Алтай вместе с Валдисом Пельшем.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26 апреля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Арктика. Увидимся завтра</w:t>
            </w:r>
            <w:br/>
            <w:br/>
            <w:r>
              <w:rPr/>
              <w:t xml:space="preserve">Хотели бы узнать, какой будет Арктика через 20 лет? Как в условиях Северного полюса будут проходить сложнейшие медицинские операции и кто их будет проводить? Как в будущем люди будут переживать полярную ночь? И как дроны будут доставлять в самые отдаленные и глухие арктические поселки свежую клубнику? Тогда предлагаем посмотреть фильм «Арктика. Увидимся завтра». Изюминкой фильма является то, что участие в съемках принимали дети — лучшие юные ученые со всей страны.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14:50</w:t>
            </w:r>
            <w:br/>
            <w:r>
              <w:rPr>
                <w:rStyle w:val="RegText"/>
              </w:rPr>
              <w:t xml:space="preserve">26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Узбекистан. Заглянуть за горизонт</w:t>
            </w:r>
            <w:br/>
            <w:br/>
            <w:r>
              <w:rPr/>
              <w:t xml:space="preserve">Путешествуя, мы всегда не обращаем внимание на то, что следовало бы. И тут не обойтись без советов бывалого человека. Фильм делится со зрителями опытом посещения такой удивительной страны как Узбекистан и рассказывает о самых интересных и значимых туристических, и, что гораздо важнее, не упомянутых в путеводителях, местах республики.Вы окажетесь в древнейшем городе, ровеснике Рима и Вавилона, некогда центре Великого шелкового пути — Самарканде, увидите не только его главную площадь — Регистан, но и узнаете, как 500 лет назад создавались самые точные в мире астрономические расчеты Мирзо Улугбека; как более 2 000 лет назад делали самую долговечную бумагу. Увидите мощнейшую в мире уникальную Солнечную печь, способную за несколько секунд выдавать температуру свыше 3000 градусов по Цельсию.Обнаружите, что, несмотря на сейсмоактивную зону, в Ташкенте строятся прекрасные отели-небоскребы! Узнаете рецепт приготовления сукок-самсы; главным ее ингредиентом служит богатая витаминами трава «мадор», что в переводе на русский язык означает «сила». А еще побываете на цветущих маковых полях, найти их в Узбекистане — большая удача.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15:40</w:t>
            </w:r>
            <w:br/>
            <w:r>
              <w:rPr>
                <w:rStyle w:val="RegText"/>
              </w:rPr>
              <w:t xml:space="preserve">26 апреля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Андалусия, на перекрестке цивилизаций</w:t>
            </w:r>
            <w:br/>
            <w:br/>
            <w:r>
              <w:rPr/>
              <w:t xml:space="preserve">Андалусия – земля контрастов на стыке Африки и Европы. Расположенная на южной оконечности Пиренейского полуострова, граничащая с Атлантическим океаном и Средиземным морем, Андалусия пережила римскую, вестготскую и арабскую цивилизации. Пейзажи, культура, ремесла и исключительное наследие делают этот регион уникальным местом.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>26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2026-04-16T03:38:11+00:00</dcterms:created>
  <dcterms:modified xsi:type="dcterms:W3CDTF">2026-04-16T03:38:11+00:00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