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11 мая по 17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Приморье</w:t>
            </w:r>
            <w:br/>
            <w:br/>
            <w:r>
              <w:rPr/>
              <w:t xml:space="preserve">В седьмом сезоне документального сериала о путешествиях по России – «Горизонт приключений. Приморье» – актер и каскадёр Стас Румянцев отправился в Приморский край.Регион расположен вдоль береговой линии: Владивосток с его набережными, сопками, музеями и уникальной кухней, Владивостокская крепость – главная морская цитадель Дальнего Востока, острова Русский, Шкота, архипелаг Римского-Корсакова. Серфинг, сплавы, снорклинг, катера, рыбалка, необычные лодки-драконы и другие активности на воде являются неизменными спутниками жизни у моря, а значит и частью проекта.Маршрут съемок пролегал по всему региону и охватил максимальное количество локаций. Увидеть всю красоту приморского ландшафта помогут панорамные съемки. Новый сезон изобилует путешествиями по воздуху: это и полет на воздушном шаре, и захватывающая экскурсия на вертолете.«Горизонт приключений. Приморье» – это не только квинтэссенция новых активных, семейных и гастрономических маршрутов. Это еще и нетривиальное погружение в историю и в русскую литературу.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00:00, 00:25, 00:55, 09:55, 10:25, 10:55, 11:25</w:t>
            </w:r>
            <w:br/>
            <w:r>
              <w:rPr>
                <w:rStyle w:val="RegText"/>
              </w:rPr>
              <w:t xml:space="preserve">12 мая в 00:00, 00:25, 00:55, 10:00, 10:35, 11:00, 11:30</w:t>
            </w:r>
            <w:br/>
            <w:r>
              <w:rPr>
                <w:rStyle w:val="RegText"/>
              </w:rPr>
              <w:t xml:space="preserve">13 мая в 00:00, 00:25, 00:55, 10:00, 10:30, 10:55, 11:25</w:t>
            </w:r>
            <w:br/>
            <w:r>
              <w:rPr>
                <w:rStyle w:val="RegText"/>
              </w:rPr>
              <w:t xml:space="preserve">14 мая в 00:00, 00:25, 00:55, 10:00, 10:30, 10:55, 11:25</w:t>
            </w:r>
            <w:br/>
            <w:r>
              <w:rPr>
                <w:rStyle w:val="RegText"/>
              </w:rPr>
              <w:t xml:space="preserve">15 мая в 09:55, 10:25, 10:50, 11:20</w:t>
            </w:r>
            <w:br/>
            <w:r>
              <w:rPr>
                <w:rStyle w:val="RegText"/>
              </w:rPr>
              <w:t xml:space="preserve">16 мая в 11:55, 12:25, 12:55, 13:25</w:t>
            </w:r>
            <w:br/>
            <w:r>
              <w:rPr>
                <w:rStyle w:val="RegText"/>
              </w:rPr>
              <w:t xml:space="preserve">17 мая в 12:00, 12:30, 13:00, 13:30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Неформальные символы - единство в многообразии: 11 мая в 01:25, 16 мая в 04:25</w:t>
            </w:r>
            <w:br/>
            <w:r>
              <w:rPr>
                <w:rStyle w:val="RegText"/>
              </w:rPr>
              <w:t xml:space="preserve">Русская культура: 11 мая в 01:55, 12 мая в 01:20, 16 мая в 04:55, 17 мая в 04:20</w:t>
            </w:r>
            <w:br/>
            <w:r>
              <w:rPr>
                <w:rStyle w:val="RegText"/>
              </w:rPr>
              <w:t xml:space="preserve">Русский космизм. Крылатое человечество: 12 мая в 01:55, 13 мая в 01:20, 17 мая в 04:50</w:t>
            </w:r>
            <w:br/>
            <w:r>
              <w:rPr>
                <w:rStyle w:val="RegText"/>
              </w:rPr>
              <w:t xml:space="preserve">Символы России: 13 мая в 01:55</w:t>
            </w:r>
            <w:br/>
            <w:r>
              <w:rPr>
                <w:rStyle w:val="RegText"/>
              </w:rPr>
              <w:t xml:space="preserve">Созидание: творчество и развитие в русской истории: 14 мая в 01:55</w:t>
            </w:r>
            <w:br/>
            <w:r>
              <w:rPr>
                <w:rStyle w:val="RegText"/>
              </w:rPr>
              <w:t xml:space="preserve">Уникальность России: 15 мая в 01:50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Гиппиус: 11 мая в 02:25, 16 мая в 05:25</w:t>
            </w:r>
            <w:br/>
            <w:r>
              <w:rPr>
                <w:rStyle w:val="RegText"/>
              </w:rPr>
              <w:t xml:space="preserve">Петербург Зощенко: 11 мая в 03:30, 16 мая в 06:30</w:t>
            </w:r>
            <w:br/>
            <w:r>
              <w:rPr>
                <w:rStyle w:val="RegText"/>
              </w:rPr>
              <w:t xml:space="preserve">Петербург Ахматовой: 12 мая в 02:25, 17 мая в 05:25</w:t>
            </w:r>
            <w:br/>
            <w:r>
              <w:rPr>
                <w:rStyle w:val="RegText"/>
              </w:rPr>
              <w:t xml:space="preserve">Петербург Володина: 12 мая в 03:25, 17 мая в 06:25</w:t>
            </w:r>
            <w:br/>
            <w:r>
              <w:rPr>
                <w:rStyle w:val="RegText"/>
              </w:rPr>
              <w:t xml:space="preserve">Петербург Хармса: 13 мая в 02:25</w:t>
            </w:r>
            <w:br/>
            <w:r>
              <w:rPr>
                <w:rStyle w:val="RegText"/>
              </w:rPr>
              <w:t xml:space="preserve">Петербург Набокова: 13 мая в 03:25</w:t>
            </w:r>
            <w:br/>
            <w:r>
              <w:rPr>
                <w:rStyle w:val="RegText"/>
              </w:rPr>
              <w:t xml:space="preserve">Петербург Бианки: 14 мая в 02:25</w:t>
            </w:r>
            <w:br/>
            <w:r>
              <w:rPr>
                <w:rStyle w:val="RegText"/>
              </w:rPr>
              <w:t xml:space="preserve">Петербург Мандельштама: 14 мая в 03:25</w:t>
            </w:r>
            <w:br/>
            <w:r>
              <w:rPr>
                <w:rStyle w:val="RegText"/>
              </w:rPr>
              <w:t xml:space="preserve">Петербург Чуковского: 15 мая в 02:25</w:t>
            </w:r>
            <w:br/>
            <w:r>
              <w:rPr>
                <w:rStyle w:val="RegText"/>
              </w:rPr>
              <w:t xml:space="preserve">Петербург Стругацких: 15 мая в 03:25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03:00</w:t>
            </w:r>
            <w:br/>
            <w:r>
              <w:rPr>
                <w:rStyle w:val="RegText"/>
              </w:rPr>
              <w:t xml:space="preserve">12 мая в 02:55</w:t>
            </w:r>
            <w:br/>
            <w:r>
              <w:rPr>
                <w:rStyle w:val="RegText"/>
              </w:rPr>
              <w:t xml:space="preserve">13 мая в 02:55</w:t>
            </w:r>
            <w:br/>
            <w:r>
              <w:rPr>
                <w:rStyle w:val="RegText"/>
              </w:rPr>
              <w:t xml:space="preserve">14 мая в 02:55</w:t>
            </w:r>
            <w:br/>
            <w:r>
              <w:rPr>
                <w:rStyle w:val="RegText"/>
              </w:rPr>
              <w:t xml:space="preserve">15 мая в 02:55</w:t>
            </w:r>
            <w:br/>
            <w:r>
              <w:rPr>
                <w:rStyle w:val="RegText"/>
              </w:rPr>
              <w:t xml:space="preserve">16 мая в 05:55</w:t>
            </w:r>
            <w:br/>
            <w:r>
              <w:rPr>
                <w:rStyle w:val="RegText"/>
              </w:rPr>
              <w:t xml:space="preserve">17 мая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Соловки: 11 мая в 04:00</w:t>
            </w:r>
            <w:br/>
            <w:r>
              <w:rPr>
                <w:rStyle w:val="RegText"/>
              </w:rPr>
              <w:t xml:space="preserve">Астрахань: 12 мая в 03:55</w:t>
            </w:r>
            <w:br/>
            <w:r>
              <w:rPr>
                <w:rStyle w:val="RegText"/>
              </w:rPr>
              <w:t xml:space="preserve">Красноярск: 13 мая в 03:55, 16 мая в 01:30</w:t>
            </w:r>
            <w:br/>
            <w:r>
              <w:rPr>
                <w:rStyle w:val="RegText"/>
              </w:rPr>
              <w:t xml:space="preserve">Выборг: 14 мая в 03:55, 17 мая в 01:30</w:t>
            </w:r>
            <w:br/>
            <w:r>
              <w:rPr>
                <w:rStyle w:val="RegText"/>
              </w:rPr>
              <w:t xml:space="preserve">Дагестан: 15 мая в 03:55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Пермь - Кунгур: 11 мая в 04:20</w:t>
            </w:r>
            <w:br/>
            <w:r>
              <w:rPr>
                <w:rStyle w:val="RegText"/>
              </w:rPr>
              <w:t xml:space="preserve">Ижевск - Воткинск: 12 мая в 04:20</w:t>
            </w:r>
            <w:br/>
            <w:r>
              <w:rPr>
                <w:rStyle w:val="RegText"/>
              </w:rPr>
              <w:t xml:space="preserve">Улан-Удэ - Байкал: 13 мая в 04:15, 16 мая в 02:50</w:t>
            </w:r>
            <w:br/>
            <w:r>
              <w:rPr>
                <w:rStyle w:val="RegText"/>
              </w:rPr>
              <w:t xml:space="preserve">Суздаль - Плёс: 14 мая в 04:15, 16 мая в 17:10, 17 мая в 02:45, 18:05</w:t>
            </w:r>
            <w:br/>
            <w:r>
              <w:rPr>
                <w:rStyle w:val="RegText"/>
              </w:rPr>
              <w:t xml:space="preserve">Тюмень - Тобольск: 15 мая в 04:10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Средневековый Выборг: 11 мая в 04:50, 14 мая в 01:20</w:t>
            </w:r>
            <w:br/>
            <w:r>
              <w:rPr>
                <w:rStyle w:val="RegText"/>
              </w:rPr>
              <w:t xml:space="preserve">В поисках машины мечты: 11 мая в 08:55, 12 мая в 09:00</w:t>
            </w:r>
            <w:br/>
            <w:r>
              <w:rPr>
                <w:rStyle w:val="RegText"/>
              </w:rPr>
              <w:t xml:space="preserve">Люди и животные: 11 мая в 15:45</w:t>
            </w:r>
            <w:br/>
            <w:r>
              <w:rPr>
                <w:rStyle w:val="RegText"/>
              </w:rPr>
              <w:t xml:space="preserve">Удивительный Ростов: 11 мая в 20:05, 12 мая в 15:35, 13 мая в 08:55</w:t>
            </w:r>
            <w:br/>
            <w:r>
              <w:rPr>
                <w:rStyle w:val="RegText"/>
              </w:rPr>
              <w:t xml:space="preserve">Покоряя Эльбрус: 12 мая в 04:50</w:t>
            </w:r>
            <w:br/>
            <w:r>
              <w:rPr>
                <w:rStyle w:val="RegText"/>
              </w:rPr>
              <w:t xml:space="preserve">Кольский полуостров: 12 мая в 20:05, 13 мая в 15:35, 14 мая в 08:55</w:t>
            </w:r>
            <w:br/>
            <w:r>
              <w:rPr>
                <w:rStyle w:val="RegText"/>
              </w:rPr>
              <w:t xml:space="preserve">Как звучит Карелия: 13 мая в 04:45, 16 мая в 03:20</w:t>
            </w:r>
            <w:br/>
            <w:r>
              <w:rPr>
                <w:rStyle w:val="RegText"/>
              </w:rPr>
              <w:t xml:space="preserve">Такой разный театр: 13 мая в 20:05, 14 мая в 15:35, 15 мая в 08:50</w:t>
            </w:r>
            <w:br/>
            <w:r>
              <w:rPr>
                <w:rStyle w:val="RegText"/>
              </w:rPr>
              <w:t xml:space="preserve">Рыбалка мечты: 14 мая в 04:45, 17 мая в 03:20</w:t>
            </w:r>
            <w:br/>
            <w:r>
              <w:rPr>
                <w:rStyle w:val="RegText"/>
              </w:rPr>
              <w:t xml:space="preserve">Деревенское счастье: 14 мая в 20:00, 15 мая в 15:15, 17 мая в 16:15</w:t>
            </w:r>
            <w:br/>
            <w:r>
              <w:rPr>
                <w:rStyle w:val="RegText"/>
              </w:rPr>
              <w:t xml:space="preserve">Письма из Владивостока: 15 мая в 04:40, 16 мая в 14:40</w:t>
            </w:r>
            <w:br/>
            <w:r>
              <w:rPr>
                <w:rStyle w:val="RegText"/>
              </w:rPr>
              <w:t xml:space="preserve">Всемогущая 3-D печать: 15 мая в 20:05</w:t>
            </w:r>
            <w:br/>
            <w:r>
              <w:pict>
                <v:shape id="_x0000_s102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Балет - культурный код России: 11 мая в 05:20, 11:50</w:t>
            </w:r>
            <w:br/>
            <w:r>
              <w:rPr>
                <w:rStyle w:val="RegText"/>
              </w:rPr>
              <w:t xml:space="preserve">Снежные лавины Красной Поляны: 11 мая в 09:25</w:t>
            </w:r>
            <w:br/>
            <w:r>
              <w:rPr>
                <w:rStyle w:val="RegText"/>
              </w:rPr>
              <w:t xml:space="preserve">Вулканы Камчатки: 12 мая в 05:20, 12:00, 13 мая в 05:20, 16 мая в 03:50</w:t>
            </w:r>
            <w:br/>
            <w:r>
              <w:rPr>
                <w:rStyle w:val="RegText"/>
              </w:rPr>
              <w:t xml:space="preserve">Секреты балтийского золота: 12 мая в 09:30</w:t>
            </w:r>
            <w:br/>
            <w:r>
              <w:rPr>
                <w:rStyle w:val="RegText"/>
              </w:rPr>
              <w:t xml:space="preserve">Дагестан: 13 мая в 11:55, 14 мая в 05:15, 17 мая в 03:50</w:t>
            </w:r>
            <w:br/>
            <w:r>
              <w:rPr>
                <w:rStyle w:val="RegText"/>
              </w:rPr>
              <w:t xml:space="preserve">Московское метро: 14 мая в 11:55, 15 мая в 05:10</w:t>
            </w:r>
            <w:br/>
            <w:r>
              <w:rPr>
                <w:rStyle w:val="RegText"/>
              </w:rPr>
              <w:t xml:space="preserve">Природа Северной Осетии: 15 мая в 11:50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Тюменская область: 11 мая в 05:55</w:t>
            </w:r>
            <w:br/>
            <w:r>
              <w:rPr>
                <w:rStyle w:val="RegText"/>
              </w:rPr>
              <w:t xml:space="preserve">Казань: 11 мая в 17:00, 12 мая в 12:30, 13 мая в 05:50, 16 мая в 07:00</w:t>
            </w:r>
            <w:br/>
            <w:r>
              <w:rPr>
                <w:rStyle w:val="RegText"/>
              </w:rPr>
              <w:t xml:space="preserve">Ингушетия: 11 мая в 20:35, 12 мая в 16:05, 13 мая в 09:25</w:t>
            </w:r>
            <w:br/>
            <w:r>
              <w:rPr>
                <w:rStyle w:val="RegText"/>
              </w:rPr>
              <w:t xml:space="preserve">Кузбасс: 12 мая в 05:55</w:t>
            </w:r>
            <w:br/>
            <w:r>
              <w:rPr>
                <w:rStyle w:val="RegText"/>
              </w:rPr>
              <w:t xml:space="preserve">Волгоград: 12 мая в 17:00, 13 мая в 12:25, 14 мая в 05:50, 16 мая в 16:20, 17 мая в 06:55</w:t>
            </w:r>
            <w:br/>
            <w:r>
              <w:rPr>
                <w:rStyle w:val="RegText"/>
              </w:rPr>
              <w:t xml:space="preserve">Крым: 12 мая в 20:35, 13 мая в 16:05, 14 мая в 09:25</w:t>
            </w:r>
            <w:br/>
            <w:r>
              <w:rPr>
                <w:rStyle w:val="RegText"/>
              </w:rPr>
              <w:t xml:space="preserve">Башкирия: 13 мая в 17:10, 14 мая в 12:40, 15 мая в 05:55, 16 мая в 13:55, 17 мая в 11:15, 18:35</w:t>
            </w:r>
            <w:br/>
            <w:r>
              <w:rPr>
                <w:rStyle w:val="RegText"/>
              </w:rPr>
              <w:t xml:space="preserve">Карелия: 13 мая в 20:35, 14 мая в 16:05, 15 мая в 09:20, 16 мая в 21:00</w:t>
            </w:r>
            <w:br/>
            <w:r>
              <w:rPr>
                <w:rStyle w:val="RegText"/>
              </w:rPr>
              <w:t xml:space="preserve">Самара: 14 мая в 17:15, 15 мая в 12:30, 16 мая в 18:40, 17 мая в 13:55</w:t>
            </w:r>
            <w:br/>
            <w:r>
              <w:rPr>
                <w:rStyle w:val="RegText"/>
              </w:rPr>
              <w:t xml:space="preserve">Белоруссия: 14 мая в 20:30, 15 мая в 15:45, 16 мая в 15:15, 17 мая в 21:00</w:t>
            </w:r>
            <w:br/>
            <w:r>
              <w:rPr>
                <w:rStyle w:val="RegText"/>
              </w:rPr>
              <w:t xml:space="preserve">Хакасия: 15 мая в 20:30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Алтай. Путешествие к центру земли</w:t>
            </w:r>
            <w:br/>
            <w:br/>
            <w:r>
              <w:rPr/>
              <w:t xml:space="preserve">Большая экспедиция на Алтай вместе с Валдисом Пельшем.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Дербент: 11 мая в 08:20</w:t>
            </w:r>
            <w:br/>
            <w:r>
              <w:rPr>
                <w:rStyle w:val="RegText"/>
              </w:rPr>
              <w:t xml:space="preserve">Пермь: 11 мая в 15:10</w:t>
            </w:r>
            <w:br/>
            <w:r>
              <w:rPr>
                <w:rStyle w:val="RegText"/>
              </w:rPr>
              <w:t xml:space="preserve">Красноярск: 11 мая в 18:25, 12 мая в 15:05, 13 мая в 08:25, 17 мая в 20:30</w:t>
            </w:r>
            <w:br/>
            <w:r>
              <w:rPr>
                <w:rStyle w:val="RegText"/>
              </w:rPr>
              <w:t xml:space="preserve">Барнаул: 12 мая в 08:25, 15 мая в 19:30</w:t>
            </w:r>
            <w:br/>
            <w:r>
              <w:rPr>
                <w:rStyle w:val="RegText"/>
              </w:rPr>
              <w:t xml:space="preserve">Мурманск: 12 мая в 18:25, 13 мая в 15:00, 14 мая в 08:25</w:t>
            </w:r>
            <w:br/>
            <w:r>
              <w:rPr>
                <w:rStyle w:val="RegText"/>
              </w:rPr>
              <w:t xml:space="preserve">Сочи: 13 мая в 18:35, 14 мая в 15:05, 15 мая в 08:20</w:t>
            </w:r>
            <w:br/>
            <w:r>
              <w:rPr>
                <w:rStyle w:val="RegText"/>
              </w:rPr>
              <w:t xml:space="preserve">Саранск: 15 мая в 21:05, 16 мая в 08:25, 17 мая в 15:45</w:t>
            </w:r>
            <w:br/>
            <w:r>
              <w:rPr>
                <w:rStyle w:val="RegText"/>
              </w:rPr>
              <w:t xml:space="preserve">Ижевск: 16 мая в 15:45, 17 мая в 08:15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Ген высоты 2. Гора всех гор</w:t>
            </w:r>
            <w:br/>
            <w:br/>
            <w:r>
              <w:rPr/>
              <w:t xml:space="preserve">На нашей планете есть несколько гор – восьмитысячников гораздо опаснее и сложнее Эвереста. И самая неприступная из них – К2, 8611 метров, гора гор. Фильм расскажет, почему именно К2, а не Эверест, заветная мечта альпинистов. И как высота меняет людей! Гора всех гор – самое лучшее место на Земле, чтобы проверить свой ген высоты. Впервые в истории на К2 отправляется самая многочисленная российская экспедиция, большинство участников которой – любители. За плечами у каждого из них есть восьмитысячники. У многих – успешное восхождение на Эверест. Но он им покажется прогулкой по сравнению с этой горой.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Лекция-экскурсия «Экскурсия по Прохоровскому полю»</w:t>
            </w:r>
            <w:br/>
            <w:br/>
            <w:r>
              <w:rPr/>
              <w:t xml:space="preserve">Как 18-летний солдат остановил семь танков в бою под Прохоровкой? Кто из советских полководцев командовал нашими войсками во время Курской битвы? Какой подвиг 12 июля 1943 года совершили Павел Шпетный и его бойцы? Все это узнают зрители из лекции-экскурсии.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Неукротимая Чукотка</w:t>
            </w:r>
            <w:br/>
            <w:br/>
            <w:r>
              <w:rPr/>
              <w:t xml:space="preserve">Что вы знаете про удалёнку и изоляцию, если не бывали на Чукотке! Посёлок Рыркайпий — один из самых удалённых и труднодоступных уголков полуострова. А ещё — один из двух населённых пунктов на Чукотке, к которому очень близко подходят белые медведи во время миграции.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16:15</w:t>
            </w:r>
            <w:br/>
            <w:r>
              <w:rPr>
                <w:rStyle w:val="RegText"/>
              </w:rPr>
              <w:t xml:space="preserve">15 мая в 01:25</w:t>
            </w:r>
            <w:br/>
            <w:r>
              <w:rPr>
                <w:rStyle w:val="RegText"/>
              </w:rPr>
              <w:t xml:space="preserve">17 мая в 08:50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Не иностранец</w:t>
            </w:r>
            <w:br/>
            <w:br/>
            <w:r>
              <w:rPr/>
              <w:t xml:space="preserve">Проект «Не иностранец» – это истории о тех, кто любит Россию, для кого Россия стала второй Родиной, кто приехал, сменил климат и образ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Ана Ливия Эстевес. Бразилия: 11 мая в 16:40</w:t>
            </w:r>
            <w:br/>
            <w:r>
              <w:rPr>
                <w:rStyle w:val="RegText"/>
              </w:rPr>
              <w:t xml:space="preserve">Арно Фас. Франция: 11 мая в 21:10, 12 мая в 16:40</w:t>
            </w:r>
            <w:br/>
            <w:r>
              <w:rPr>
                <w:rStyle w:val="RegText"/>
              </w:rPr>
              <w:t xml:space="preserve">Саша Йост. США: 12 мая в 21:10, 13 мая в 16:35</w:t>
            </w:r>
            <w:br/>
            <w:r>
              <w:rPr>
                <w:rStyle w:val="RegText"/>
              </w:rPr>
              <w:t xml:space="preserve">Ранка Болотич Илич. Босния и Герцеговина: 13 мая в 21:10, 14 мая в 16:40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Татарстан. Дорогами открытий</w:t>
            </w:r>
            <w:br/>
            <w:br/>
            <w:r>
              <w:rPr/>
              <w:t xml:space="preserve">Путешествие по самым интересным местам Татарстана и знакомство с его жителями, обычаями и историей. Ведущий — Валдис Пельш.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18:55</w:t>
            </w:r>
            <w:br/>
            <w:r>
              <w:rPr>
                <w:rStyle w:val="RegText"/>
              </w:rPr>
              <w:t xml:space="preserve">12 мая в 13:20</w:t>
            </w:r>
            <w:br/>
            <w:r>
              <w:rPr>
                <w:rStyle w:val="RegText"/>
              </w:rPr>
              <w:t xml:space="preserve">13 мая в 06:40</w:t>
            </w:r>
            <w:br/>
            <w:r>
              <w:rPr>
                <w:rStyle w:val="RegText"/>
              </w:rPr>
              <w:t xml:space="preserve">17 мая в 19:25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Перу: 11 мая в 21:30</w:t>
            </w:r>
            <w:br/>
            <w:r>
              <w:rPr>
                <w:rStyle w:val="RegText"/>
              </w:rPr>
              <w:t xml:space="preserve">Рио-де-Жанейро: 12 мая в 21:30</w:t>
            </w:r>
            <w:br/>
            <w:r>
              <w:rPr>
                <w:rStyle w:val="RegText"/>
              </w:rPr>
              <w:t xml:space="preserve">Шри-Ланка: 13 мая в 21:30</w:t>
            </w:r>
            <w:br/>
            <w:r>
              <w:rPr>
                <w:rStyle w:val="RegText"/>
              </w:rPr>
              <w:t xml:space="preserve">Французская Полинезия: 14 мая в 21:30</w:t>
            </w:r>
            <w:br/>
            <w:r>
              <w:rPr>
                <w:rStyle w:val="RegText"/>
              </w:rPr>
              <w:t xml:space="preserve">Мадейра: 15 мая в 21:35</w:t>
            </w:r>
            <w:br/>
            <w:r>
              <w:rPr>
                <w:rStyle w:val="RegText"/>
              </w:rPr>
              <w:t xml:space="preserve">Камбоджа: 16 мая в 21:35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22:30, 23:00</w:t>
            </w:r>
            <w:br/>
            <w:r>
              <w:rPr>
                <w:rStyle w:val="RegText"/>
              </w:rPr>
              <w:t xml:space="preserve">12 мая в 22:30, 23:00</w:t>
            </w:r>
            <w:br/>
            <w:r>
              <w:rPr>
                <w:rStyle w:val="RegText"/>
              </w:rPr>
              <w:t xml:space="preserve">13 мая в 22:30, 23:00</w:t>
            </w:r>
            <w:br/>
            <w:r>
              <w:rPr>
                <w:rStyle w:val="RegText"/>
              </w:rPr>
              <w:t xml:space="preserve">14 мая в 22:30, 23:00</w:t>
            </w:r>
            <w:br/>
            <w:r>
              <w:rPr>
                <w:rStyle w:val="RegText"/>
              </w:rPr>
              <w:t xml:space="preserve">15 мая в 22:30, 23:00</w:t>
            </w:r>
            <w:br/>
            <w:r>
              <w:rPr>
                <w:rStyle w:val="RegText"/>
              </w:rPr>
              <w:t xml:space="preserve">16 мая в 22:35, 23:00</w:t>
            </w:r>
            <w:br/>
            <w:r>
              <w:rPr>
                <w:rStyle w:val="RegText"/>
              </w:rPr>
              <w:t xml:space="preserve">17 мая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Национальный парк &amp;quot;Куршская коса&amp;quot;: 11 мая в 23:25</w:t>
            </w:r>
            <w:br/>
            <w:r>
              <w:rPr>
                <w:rStyle w:val="RegText"/>
              </w:rPr>
              <w:t xml:space="preserve">Национальный парк &amp;quot;Приэльбрусье&amp;quot;: 12 мая в 23:25</w:t>
            </w:r>
            <w:br/>
            <w:r>
              <w:rPr>
                <w:rStyle w:val="RegText"/>
              </w:rPr>
              <w:t xml:space="preserve">Государственный заповедник &amp;quot;Пинежский&amp;quot;: 13 мая в 23:25</w:t>
            </w:r>
            <w:br/>
            <w:r>
              <w:rPr>
                <w:rStyle w:val="RegText"/>
              </w:rPr>
              <w:t xml:space="preserve">Богдинско-Баскунчакский заповедник: 14 мая в 23:25</w:t>
            </w:r>
            <w:br/>
            <w:r>
              <w:rPr>
                <w:rStyle w:val="RegText"/>
              </w:rPr>
              <w:t xml:space="preserve">Тункинский национальный парк в Бурятии: 15 мая в 23:25</w:t>
            </w:r>
            <w:br/>
            <w:r>
              <w:rPr>
                <w:rStyle w:val="RegText"/>
              </w:rPr>
              <w:t xml:space="preserve">Байкало-Ленский заповедник: 16 мая в 23:25</w:t>
            </w:r>
            <w:br/>
            <w:r>
              <w:rPr>
                <w:rStyle w:val="RegText"/>
              </w:rPr>
              <w:t xml:space="preserve">Нижне-Свирский заповедник: 17 мая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Свадьбы, которые играют люди</w:t>
            </w:r>
            <w:br/>
            <w:br/>
            <w:r>
              <w:rPr/>
              <w:t xml:space="preserve">В этот день мы хотим быть в кругу близких, но и показать себя всему миру. Отдаем дань традициям, но и желаем быть самыми модными. В этот день все верят в приметы и исполняют ритуалы. Это — день свадьбы. В горах, степях и тундре, в городах, деревнях и аулах — какие свадьбы играют россияне?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06:30</w:t>
            </w:r>
            <w:br/>
            <w:r>
              <w:rPr>
                <w:rStyle w:val="RegText"/>
              </w:rPr>
              <w:t xml:space="preserve">16 мая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На пути к Великой Победе: Вернуться с войны</w:t>
            </w:r>
            <w:br/>
            <w:br/>
            <w:r>
              <w:rPr/>
              <w:t xml:space="preserve">Этот фильм о людях, которые посвятили свою жизнь увековечению памяти бойцов Великой Отечественной войны. Свои законные выходные и отпуска они проводят в грязи, земле и воде. В лесах и болотах, местах ожесточенных сражений и изматывающих позиционных боев следопыты поисковой экспедиции «Долина»  ищут непогребенных красноармейцев. Если повезет — возвращают родным их останки, а Родине — их имена.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Антарктида. Хождение за три полюса</w:t>
            </w:r>
            <w:br/>
            <w:br/>
            <w:r>
              <w:rPr/>
              <w:t xml:space="preserve">Антарктида – самый таинственный и малоизученный континент планеты. Величайшая пустыня мира и самый большой запас пресной воды на Земле. Самое холодное место, в глубине которого находится Южный полюс. Место парадоксов и загадок. Уникальные природные условия, которые не встретить больше нигде.200 лет с момента открытия Антарктида будоражит воображение ученых, мореплавателей, романтиков и просто искателей приключений. Сюда едут не только за новыми знаниями или рекордами. Испытать себя и технику, почувствовать ледяное дыхание Антарктиды, понять, кто ты и чего на самом деле стоишь.Съемочная команда фильма отправилась к Южному континенту, чтобы осуществить то, чего еще никто не совершал —  первый в истории трансантарктический переход через три полюса. На своем, отечественном транспорте, только на своем горючем и запасах еды. В автономном режиме. Рассчитывая только на свои силы.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18:55</w:t>
            </w:r>
            <w:br/>
            <w:r>
              <w:rPr>
                <w:rStyle w:val="RegText"/>
              </w:rPr>
              <w:t xml:space="preserve">13 мая в 13:15, 19:10</w:t>
            </w:r>
            <w:br/>
            <w:r>
              <w:rPr>
                <w:rStyle w:val="RegText"/>
              </w:rPr>
              <w:t xml:space="preserve">14 мая в 06:40, 13:30, 18:05</w:t>
            </w:r>
            <w:br/>
            <w:r>
              <w:rPr>
                <w:rStyle w:val="RegText"/>
              </w:rPr>
              <w:t xml:space="preserve">15 мая в 06:45, 13:25</w:t>
            </w:r>
            <w:br/>
            <w:r>
              <w:rPr>
                <w:rStyle w:val="RegText"/>
              </w:rPr>
              <w:t xml:space="preserve">16 мая в 08:55, 10:00,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Волга и Вазуза: 13 мая в 16:55, 14 мая в 12:25, 15 мая в 05:40</w:t>
            </w:r>
            <w:br/>
            <w:r>
              <w:rPr>
                <w:rStyle w:val="RegText"/>
              </w:rPr>
              <w:t xml:space="preserve">День Лотоса: 14 мая в 17:00</w:t>
            </w:r>
            <w:br/>
            <w:r>
              <w:rPr>
                <w:rStyle w:val="RegText"/>
              </w:rPr>
              <w:t xml:space="preserve">Озеро Саканцы: 15 мая в 12:15, 16:50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Взгляд с высоты. Легенды Русского Севера</w:t>
            </w:r>
            <w:br/>
            <w:br/>
            <w:r>
              <w:rPr/>
              <w:t xml:space="preserve">Русским Севером принято называть земли на севере европейской части России. Но понятие это скорее не географическое, а историко-культурное. Холодный климат, удаленность территории от государственных центров, отсутствие татаро-монгольского ига и крепостного права — все это сформировало особую общность людей — отважных и вольнолюбивых. А природа здесь настолько живописна, что населяющие эти земли коренные народы одушевили все, что их окружало. Горы стали святилищами. Сосны — идолами. Леса, реки и водопады — обиталищами мифологических животных.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мая в 21:05</w:t>
            </w:r>
            <w:br/>
            <w:r>
              <w:rPr>
                <w:rStyle w:val="RegText"/>
              </w:rPr>
              <w:t xml:space="preserve">15 мая в 16:20</w:t>
            </w:r>
            <w:br/>
            <w:r>
              <w:rPr>
                <w:rStyle w:val="RegText"/>
              </w:rPr>
              <w:t xml:space="preserve">16 мая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Горизонт приключений. Алтай</w:t>
            </w:r>
            <w:br/>
            <w:br/>
            <w:r>
              <w:rPr/>
              <w:t xml:space="preserve">В детстве мы читаем книги о приключениях и мечтаем о путешествиях. Однако чаще всего это так и остается мечтами. Но что, если просто собрать чемодан, купить билет в незнакомый город и впустить приключения в свою жизнь? Герой программы Стас Румянцев — актер, каскадер и любитель экстрима —отправляется в путешествие длиною в 700 километров по малоизвестным маршрутам Республики Алтай, чтобы раскрыть тайну загадочной находки археологов — мумии алтайской принцессы. На пути его ожидает множество опасностей: он поднимется на ледник, спустится в скифские пещеры, встретится с дикими животными, окунется в ледяное озеро, проведет ночь в лесу и даже освоит управление парапланом.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Румянцев, герой программы «Горизонт приключений»: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«Задача была показать многообразие настоящего, живого Алтая. Что в нем есть горы, сплав, пороги разной категории. Сюда приезжают любители экстрима со всего мира. А еще здесь безумная красота. Я думаю, что там можно было снимать «Аватар», «Властелин колец». А когда я увидел горы, прозванные «Марсом на Алтае», и понял, что это абсолютно красная земля с рыжими разводами на скалах, я подумал, что Стенли Кубрик может сюда приехать и еще раз высадку на Луну снять. Или на Марс».</w:t>
            </w:r>
            <w:r>
              <w:rPr/>
              <w:t xml:space="preserve">Программа, снятая в оригинальном формате, является реалити-шоу и сериалом одновременно. Все серии объединены общей сюжетной линией и рассказывают зрителю одну увлекательную историю.«</w:t>
            </w:r>
            <w:r>
              <w:rPr>
                <w:i w:val="1"/>
                <w:iCs w:val="1"/>
              </w:rPr>
              <w:t xml:space="preserve">В программе путешествую не я, а мой герой. Он не просто лезет на гору, а делает это ради достижения конкретной цели. На съемках мы старались с головой погрузиться в сюжет, и при этом не забыть передать красоту Алтая. Когда смотришь программу на экране </w:t>
            </w:r>
            <w:r>
              <w:rPr>
                <w:i w:val="1"/>
                <w:iCs w:val="1"/>
              </w:rPr>
              <w:t xml:space="preserve">— кажется, что находишься в тех местах. Была проделана безумная операторская работа. И помимо всего прочего, там есть рубрика с лайфхаками. Что тоже делает эту передачу интересной для просмотра</w:t>
            </w:r>
            <w:r>
              <w:rPr/>
              <w:t xml:space="preserve">», — рассказывает Стас.Как развести огонь и отфильтровать воду, если ты оказался в лесу? Как переночевать в пещере, чтобы не замерзнуть? Как уберечься от опасных животных? «Горизонт приключений» — это кладезь полезных знаний по выживанию в дикой местности, которые зритель откроет для себя вместе с героем программы.Новые знания, красота и непередаваемые ощущения — это то, чего стоит ожидать, когда отправляешься покорять новые горизонты!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мая в 00:00, 00:25, 00:55</w:t>
            </w:r>
            <w:br/>
            <w:r>
              <w:rPr>
                <w:rStyle w:val="RegText"/>
              </w:rPr>
              <w:t xml:space="preserve">16 мая в 00:00, 00:25, 00:55</w:t>
            </w:r>
            <w:br/>
            <w:r>
              <w:rPr>
                <w:rStyle w:val="RegText"/>
              </w:rPr>
              <w:t xml:space="preserve">17 мая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Большой белый танец</w:t>
            </w:r>
            <w:br/>
            <w:br/>
            <w:r>
              <w:rPr/>
              <w:t xml:space="preserve">Встретиться лицом к лицу с большой белой акулой предстоит героям фильма: телеведущему Валдису Пельшу, актрисе Анне Ардовой, телеведущей Яне Чуриковой и актеру Алексею Макарову.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мая в 17:40</w:t>
            </w:r>
            <w:br/>
            <w:r>
              <w:rPr>
                <w:rStyle w:val="RegText"/>
              </w:rPr>
              <w:t xml:space="preserve">17 мая в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Взгляд с высоты. Доминанты Санкт-Петербурга</w:t>
            </w:r>
            <w:br/>
            <w:br/>
            <w:r>
              <w:rPr/>
              <w:t xml:space="preserve">В 19-ом веке среди простого народа ходила легенда, что Петербург был не построен, а просто спущен с небес на землю — так поражала его царственная мощь. Сейчас кажется, что город и задумывался таким. Но был ли у Петра I подробный план застройки? С высоты птичьего полета особенно хорошо видна великолепная гармония зданий, площадей, проспектов и каналов.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Кругосветка на катамаране</w:t>
            </w:r>
            <w:br/>
            <w:br/>
            <w:r>
              <w:rPr/>
              <w:t xml:space="preserve">Можно ли совершить кругосветное путешествие на надувном парусном катамаране? Пятеро россиян, за плечами каждого из которых был немалый опыт путешествий, решили попробовать. Маршрут разработал капитан Анатолий Кулик.Фильм рассказывает о ходе плавания, о трудностях, которые пришлось преодолевать экипажу. Тут и ночные вахты, и штормы с десятиметровыми волнами, и постоянные поломки катамарана, и даже нападение акул и пиратов. Но немало было и приятных сюрпризов, интересных встреч в разных странах. А на финише члены команды поделились мыслями о том, что же дало им это путешествие и как изменило их взгляды на окружающий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Антарктида: земля мечтателей</w:t>
            </w:r>
            <w:br/>
            <w:br/>
            <w:r>
              <w:rPr/>
              <w:t xml:space="preserve">Китайцы ходят к русским есть борщ, а русские к китайцам — за самым быстрым интернетом. На станции Беллинсгаузен зимует травматолог, а вот у чилийцев — вахта стоматолога. Сотрудничество, уважение и взаимовыручка царят в Антарктиде. Это единственный континент на Земле, который свободен от политики, войн и не принадлежит ни одному государству.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Кругосветка. Тримаран на двоих</w:t>
            </w:r>
            <w:br/>
            <w:br/>
            <w:r>
              <w:rPr/>
              <w:t xml:space="preserve">Два российских путешественника, которые отправились из Кронштадта в кругосветное путешествие на тримаране, благополучно пересекли Атлантический океан и добрались до Южной Америки. Они побывали в ряде городов Бразилии и Аргентины, обогнули самую южную точку континента — мыс Горн — и вышли в Тихий океан. Именно здесь началась самая серьёзная за всю экспедицию борьба моряков со стихией.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Часть 1: 17 мая в 09:15</w:t>
            </w:r>
            <w:br/>
            <w:r>
              <w:rPr>
                <w:rStyle w:val="RegText"/>
              </w:rPr>
              <w:t xml:space="preserve">Часть 2: 17 мая в 10:15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Путешествие на Карибы</w:t>
            </w:r>
            <w:br/>
            <w:br/>
            <w:r>
              <w:rPr/>
              <w:t xml:space="preserve">Карибский архипелаг – это цепочка островов, укрывающих богатую природу. С непоколебимой устойчивостью жизнь утвердилась в этих изолированных средах, переносимых дующими ветрами, перелетными птицами или выброшенными на берег. Сегодня эти острова обладают одним из богатейших видов биоразнообразия в мире.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0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1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2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3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4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5" w:history="1">
        <w:r>
          <w:rPr>
            <w:u w:val="single"/>
          </w:rPr>
          <w:t xml:space="preserve">www.red-media.ru</w:t>
        </w:r>
      </w:hyperlink>
    </w:p>
    <w:sectPr>
      <w:footerReference w:type="default" r:id="rId46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pn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pn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hyperlink" Target="mailto:SokolovaAR@red-media.ru" TargetMode="External"/><Relationship Id="rId41" Type="http://schemas.openxmlformats.org/officeDocument/2006/relationships/hyperlink" Target="https://vk.com/redmediatv" TargetMode="External"/><Relationship Id="rId42" Type="http://schemas.openxmlformats.org/officeDocument/2006/relationships/hyperlink" Target="https://ok.ru/group/63145683452079" TargetMode="External"/><Relationship Id="rId43" Type="http://schemas.openxmlformats.org/officeDocument/2006/relationships/hyperlink" Target="https://t.me/redmediatv" TargetMode="External"/><Relationship Id="rId44" Type="http://schemas.openxmlformats.org/officeDocument/2006/relationships/hyperlink" Target="https://xn--80atlp0a.xn--p1ai/" TargetMode="External"/><Relationship Id="rId45" Type="http://schemas.openxmlformats.org/officeDocument/2006/relationships/hyperlink" Target="http://www.red-media.ru" TargetMode="External"/><Relationship Id="rId4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2026-05-03T22:29:30+00:00</dcterms:created>
  <dcterms:modified xsi:type="dcterms:W3CDTF">2026-05-03T22:29:30+00:00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