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17:40 — «Всемирное наследие. Россия: Ростов Великий»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</w:t>
            </w:r>
            <w:br/>
            <w:br/>
            <w:br/>
            <w:br/>
            <w:r>
              <w:rPr/>
              <w:t xml:space="preserve">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02.11.26 по 13.11.26 в 8:00 и 15:00 по будням — «Дело за малым»</w:t>
            </w:r>
            <w:br/>
            <w:br/>
            <w:r>
              <w:rPr/>
              <w:t xml:space="preserve">В этом семейном тревел-шоу семья проводят выходные в разных городах России. Папа и мама по очереди выбирают развлечения, чтобы устроить для детей незабываемый день. В конце поездки дети решают, кто справился лучше. Победитель получает право выбрать финальное развлечение и следующий пункт назначения.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26.10. по 13.11.2026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16.11.по 27.11.2026 в 19:00 по будням — «Успеть до 30»</w:t>
            </w:r>
            <w:br/>
            <w:br/>
            <w:r>
              <w:rPr/>
              <w:t xml:space="preserve">Ведущая и главный герой реалити-шоу – Дарья Блохина. Скоро ей исполнится 30 лет. Она согласилась на предложение команды программы, отбросить страхи и преодолеть все препятствия, чтобы исполнить свои давние мечты. В следующем сезоне ведущая - Елизавета Варвара Аранова.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23.11 по 27.11.2026 в 20:30 по две серии — «СтендапМаршрут»</w:t>
            </w:r>
            <w:br/>
            <w:br/>
            <w:r>
              <w:rPr/>
              <w:t xml:space="preserve">Встречайте новый взгляд на путешествия по России. Стендап-звезды станут гидами и проведут реальные экскурсии в двухъярусном автобусе, превратив его в мобильную сцену. Филипп Воронин, Алексей Квашонкин, Таня Березовская и другие комики проедут по Казани и переосмыслят культурное наследие через юмор. В этом им помогут местные историки, а в финале зрители проголосуют за лучшего гида! Не пропустите новое шоу: будет и весело, и познавательно!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xn--80atlp0a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2026-11-03T06:53:12+00:00</dcterms:created>
  <dcterms:modified xsi:type="dcterms:W3CDTF">2026-11-03T06:53:12+00:00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