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От Белого озера до Белого моря</w:t>
            </w:r>
            <w:br/>
            <w:br/>
            <w:r>
              <w:rPr>
                <w:b w:val="1"/>
                <w:bCs w:val="1"/>
              </w:rPr>
              <w:t xml:space="preserve">«Горизонт приключений. От Белого озера до Белого моря» –</w:t>
            </w:r>
            <w:r>
              <w:rPr/>
              <w:t xml:space="preserve"> проект о путешествиях по России. Ведущим нового сезона стал Алексей Панфилов, артист театра и кино, известный по ролям в популярных сериалах «СашаТаня» и «Зацепка».В новом сезоне «Горизонта приключений. От Белого озера до Белого моря» команда проекта исследовала легендарный Русский Север – землю бескрайних лесов, великих городов и крохотных деревень, кладезь сказаний и легенд. Ведущим нового сезона стал Алексей Панфилов, артист театра и кино, известный по ролям в популярных сериалах «СашаТаня» и «Зацепка».Ведущий программы побывал в старинных русских городах и не раз испытал себя в духовном и физическом плане. Прыжки с парашютом, управление вертолётом, спуск на лодке в каньон, выход в открытое море – это только малая часть приключений ведущего.Во время путешествия Алексей Панфилов познакомился с местными жителями и традициями разных областей, изучил разнообразные ремесла: от резьбы по кости до строительства ладьи.</w:t>
            </w:r>
            <w:r>
              <w:rPr>
                <w:i w:val="1"/>
                <w:iCs w:val="1"/>
              </w:rPr>
              <w:t xml:space="preserve">Алексей Панфилов, ведущий: «Вообще я – типичный городской житель, который давненько не выходил из зоны комфорта, и мне было интересно бросить вызов самому себе и испытать себя на прочность на этом, местами экстремальном, маршруте. В путешествии я прикоснулся к богатейшей культуре Русского Севера. От местных жителей я узнал интересные исторические факты, особенности северных ремесел и традиций, которых не найти в интернете и путеводителях. И не менее важное богатство Севера – это люди, которых я встретил во время путешествия. В проекте вы насладитесь уникальными кадрами Северной природы, познакомитесь с многогранной культурой этих мест и прекрасными местными жителями. Приятного просмотра!».</w:t>
            </w:r>
            <w:r>
              <w:rPr/>
              <w:t xml:space="preserve">Одним из знаковых событий программы стала помощь волонтерам в восстановлении уникального исторического объекта – храма Рождества Христова в Вологодской области. К нему можно добраться только по воде – храм стал единственным уцелевшим сооружением затопленной деревни.Русский Север – это место, где когда-то началась история нашей страны, и сейчас он является неисчерпаемым источником идей для путешествий.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00:00, 00:25, 00:55, 09:55, 10:25, 10:50, 11:20</w:t>
            </w:r>
            <w:br/>
            <w:r>
              <w:rPr>
                <w:rStyle w:val="RegText"/>
              </w:rPr>
              <w:t xml:space="preserve">28 апреля в 00:00, 00:25, 00:55, 10:00, 10:25, 10:55, 11:25</w:t>
            </w:r>
            <w:br/>
            <w:r>
              <w:rPr>
                <w:rStyle w:val="RegText"/>
              </w:rPr>
              <w:t xml:space="preserve">29 апреля в 00:00, 00:25, 00:55, 09:55, 10:20, 10:50, 11:20</w:t>
            </w:r>
            <w:br/>
            <w:r>
              <w:rPr>
                <w:rStyle w:val="RegText"/>
              </w:rPr>
              <w:t xml:space="preserve">30 апреля в 00:00, 00:25, 00:55, 10:00, 10:25, 10:55, 11:25</w:t>
            </w:r>
            <w:br/>
            <w:r>
              <w:rPr>
                <w:rStyle w:val="RegText"/>
              </w:rPr>
              <w:t xml:space="preserve">1 мая в 00:00, 00:25, 00:55, 08:05, 08:35, 09:05, 09:35, 10:00, 10:30, 11:00, 11:30</w:t>
            </w:r>
            <w:br/>
            <w:r>
              <w:rPr>
                <w:rStyle w:val="RegText"/>
              </w:rPr>
              <w:t xml:space="preserve">2 мая в 00:00, 00:25, 00:55, 12:30, 13:00, 13:30, 14:00, 14:25, 14:55, 15:25, 15:55</w:t>
            </w:r>
            <w:br/>
            <w:r>
              <w:rPr>
                <w:rStyle w:val="RegText"/>
              </w:rPr>
              <w:t xml:space="preserve">3 мая в 10:05, 10:30, 11:00, 11:30, 12:00, 12:25, 12:55,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01:20, 02:25</w:t>
            </w:r>
            <w:br/>
            <w:r>
              <w:rPr>
                <w:rStyle w:val="RegText"/>
              </w:rPr>
              <w:t xml:space="preserve">28 апреля в 01:35, 02:35</w:t>
            </w:r>
            <w:br/>
            <w:r>
              <w:rPr>
                <w:rStyle w:val="RegText"/>
              </w:rPr>
              <w:t xml:space="preserve">29 апреля в 01:25, 02:25</w:t>
            </w:r>
            <w:br/>
            <w:r>
              <w:rPr>
                <w:rStyle w:val="RegText"/>
              </w:rPr>
              <w:t xml:space="preserve">30 апреля в 01:30, 02:30</w:t>
            </w:r>
            <w:br/>
            <w:r>
              <w:rPr>
                <w:rStyle w:val="RegText"/>
              </w:rPr>
              <w:t xml:space="preserve">1 мая в 01:30, 02:35</w:t>
            </w:r>
            <w:br/>
            <w:r>
              <w:rPr>
                <w:rStyle w:val="RegText"/>
              </w:rPr>
              <w:t xml:space="preserve">2 мая в 01:30, 02:30</w:t>
            </w:r>
            <w:br/>
            <w:r>
              <w:rPr>
                <w:rStyle w:val="RegText"/>
              </w:rPr>
              <w:t xml:space="preserve">3 мая в 01:25,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Москва, как много в этом городе…: 27 апреля в 01:50</w:t>
            </w:r>
            <w:br/>
            <w:r>
              <w:rPr>
                <w:rStyle w:val="RegText"/>
              </w:rPr>
              <w:t xml:space="preserve">Мы - многонациональный народ: 27 апреля в 05:45</w:t>
            </w:r>
            <w:br/>
            <w:r>
              <w:rPr>
                <w:rStyle w:val="RegText"/>
              </w:rPr>
              <w:t xml:space="preserve">Неформальные символы - единство в многообразии: 27 апреля в 06:15, 28 апреля в 05:55</w:t>
            </w:r>
            <w:br/>
            <w:r>
              <w:rPr>
                <w:rStyle w:val="RegText"/>
              </w:rPr>
              <w:t xml:space="preserve">Санкт-Петербург: 28 апреля в 02:05</w:t>
            </w:r>
            <w:br/>
            <w:r>
              <w:rPr>
                <w:rStyle w:val="RegText"/>
              </w:rPr>
              <w:t xml:space="preserve">Русская культура: 28 апреля в 06:25, 29 апреля в 05:45</w:t>
            </w:r>
            <w:br/>
            <w:r>
              <w:rPr>
                <w:rStyle w:val="RegText"/>
              </w:rPr>
              <w:t xml:space="preserve">Северо-Запад: 29 апреля в 01:55</w:t>
            </w:r>
            <w:br/>
            <w:r>
              <w:rPr>
                <w:rStyle w:val="RegText"/>
              </w:rPr>
              <w:t xml:space="preserve">Русский космизм. Крылатое человечество: 29 апреля в 06:15, 30 апреля в 05:50</w:t>
            </w:r>
            <w:br/>
            <w:r>
              <w:rPr>
                <w:rStyle w:val="RegText"/>
              </w:rPr>
              <w:t xml:space="preserve">Русский Север: 30 апреля в 02:00</w:t>
            </w:r>
            <w:br/>
            <w:r>
              <w:rPr>
                <w:rStyle w:val="RegText"/>
              </w:rPr>
              <w:t xml:space="preserve">Символы России: 30 апреля в 06:25, 1 мая в 05:50</w:t>
            </w:r>
            <w:br/>
            <w:r>
              <w:rPr>
                <w:rStyle w:val="RegText"/>
              </w:rPr>
              <w:t xml:space="preserve">Поволжье: 1 мая в 02:00</w:t>
            </w:r>
            <w:br/>
            <w:r>
              <w:rPr>
                <w:rStyle w:val="RegText"/>
              </w:rPr>
              <w:t xml:space="preserve">Созидание: творчество и развитие в русской истории: 1 мая в 06:25</w:t>
            </w:r>
            <w:br/>
            <w:r>
              <w:rPr>
                <w:rStyle w:val="RegText"/>
              </w:rPr>
              <w:t xml:space="preserve">Кавказ - место силы: 2 мая в 02:00</w:t>
            </w:r>
            <w:br/>
            <w:r>
              <w:rPr>
                <w:rStyle w:val="RegText"/>
              </w:rPr>
              <w:t xml:space="preserve">Центральная Россия — многоликая душа державы: 3 мая в 01:55</w:t>
            </w:r>
            <w:br/>
            <w:r>
              <w:pict>
                <v:shape id="_x0000_s103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Державина: 27 апреля в 02:55</w:t>
            </w:r>
            <w:br/>
            <w:r>
              <w:rPr>
                <w:rStyle w:val="RegText"/>
              </w:rPr>
              <w:t xml:space="preserve">Петербург Горького: 27 апреля в 03:25, 28 апреля в 03:10</w:t>
            </w:r>
            <w:br/>
            <w:r>
              <w:rPr>
                <w:rStyle w:val="RegText"/>
              </w:rPr>
              <w:t xml:space="preserve">Петербург Пикуля: 28 апреля в 03:40, 29 апреля в 02:55</w:t>
            </w:r>
            <w:br/>
            <w:r>
              <w:rPr>
                <w:rStyle w:val="RegText"/>
              </w:rPr>
              <w:t xml:space="preserve">Петербург Сологуба: 29 апреля в 03:25</w:t>
            </w:r>
            <w:br/>
            <w:r>
              <w:rPr>
                <w:rStyle w:val="RegText"/>
              </w:rPr>
              <w:t xml:space="preserve">Петербург Тютчева: 30 апреля в 03:00</w:t>
            </w:r>
            <w:br/>
            <w:r>
              <w:rPr>
                <w:rStyle w:val="RegText"/>
              </w:rPr>
              <w:t xml:space="preserve">Петербург Тургенева: 30 апреля в 03:35</w:t>
            </w:r>
            <w:br/>
            <w:r>
              <w:rPr>
                <w:rStyle w:val="RegText"/>
              </w:rPr>
              <w:t xml:space="preserve">Петербург Крылова: 1 мая в 03:05</w:t>
            </w:r>
            <w:br/>
            <w:r>
              <w:rPr>
                <w:rStyle w:val="RegText"/>
              </w:rPr>
              <w:t xml:space="preserve">Петербург Зощенко: 1 мая в 03:35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Оман: 27 апреля в 03:55, 28 апреля в 20:40</w:t>
            </w:r>
            <w:br/>
            <w:r>
              <w:rPr>
                <w:rStyle w:val="RegText"/>
              </w:rPr>
              <w:t xml:space="preserve">Хакасия: 27 апреля в 07:30, 28 апреля в 13:55, 29 апреля в 17:25</w:t>
            </w:r>
            <w:br/>
            <w:r>
              <w:rPr>
                <w:rStyle w:val="RegText"/>
              </w:rPr>
              <w:t xml:space="preserve">Тайвань: 27 апреля в 09:05, 28 апреля в 04:10, 16:05, 29 апреля в 20:45</w:t>
            </w:r>
            <w:br/>
            <w:r>
              <w:rPr>
                <w:rStyle w:val="RegText"/>
              </w:rPr>
              <w:t xml:space="preserve">Карелия: 27 апреля в 13:45, 28 апреля в 17:30, 29 апреля в 07:25, 1 мая в 07:35</w:t>
            </w:r>
            <w:br/>
            <w:r>
              <w:rPr>
                <w:rStyle w:val="RegText"/>
              </w:rPr>
              <w:t xml:space="preserve">Малайзия: 27 апреля в 15:55, 3 мая в 21:40</w:t>
            </w:r>
            <w:br/>
            <w:r>
              <w:rPr>
                <w:rStyle w:val="RegText"/>
              </w:rPr>
              <w:t xml:space="preserve">Крым: 27 апреля в 17:15, 28 апреля в 07:35, 30 апреля в 13:45</w:t>
            </w:r>
            <w:br/>
            <w:r>
              <w:rPr>
                <w:rStyle w:val="RegText"/>
              </w:rPr>
              <w:t xml:space="preserve">Вьетнам: 27 апреля в 20:40, 1 мая в 04:05</w:t>
            </w:r>
            <w:br/>
            <w:r>
              <w:rPr>
                <w:rStyle w:val="RegText"/>
              </w:rPr>
              <w:t xml:space="preserve">Бахрейн: 28 апреля в 09:10, 29 апреля в 15:55, 30 апреля в 20:45</w:t>
            </w:r>
            <w:br/>
            <w:r>
              <w:rPr>
                <w:rStyle w:val="RegText"/>
              </w:rPr>
              <w:t xml:space="preserve">Тироль: 29 апреля в 04:00</w:t>
            </w:r>
            <w:br/>
            <w:r>
              <w:rPr>
                <w:rStyle w:val="RegText"/>
              </w:rPr>
              <w:t xml:space="preserve">Кавминводы: 29 апреля в 09:00, 30 апреля в 15:55, 2 мая в 18:10, 3 мая в 04:50</w:t>
            </w:r>
            <w:br/>
            <w:r>
              <w:rPr>
                <w:rStyle w:val="RegText"/>
              </w:rPr>
              <w:t xml:space="preserve">Белоруссия: 29 апреля в 13:50, 30 апреля в 07:35, 17:25, 2 мая в 17:00, 3 мая в 06:25</w:t>
            </w:r>
            <w:br/>
            <w:r>
              <w:rPr>
                <w:rStyle w:val="RegText"/>
              </w:rPr>
              <w:t xml:space="preserve">Московская область: 30 апреля в 04:05, 1 мая в 20:40, 3 мая в 08:10</w:t>
            </w:r>
            <w:br/>
            <w:r>
              <w:rPr>
                <w:rStyle w:val="RegText"/>
              </w:rPr>
              <w:t xml:space="preserve">Москва: 30 апреля в 09:10, 1 мая в 16:00, 3 мая в 20:20</w:t>
            </w:r>
            <w:br/>
            <w:r>
              <w:rPr>
                <w:rStyle w:val="RegText"/>
              </w:rPr>
              <w:t xml:space="preserve">Дача: 1 мая в 12:45, 2 мая в 19:40, 3 мая в 17:00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Коста-Рика: 27 апреля в 04:45, 28 апреля в 21:30</w:t>
            </w:r>
            <w:br/>
            <w:r>
              <w:rPr>
                <w:rStyle w:val="RegText"/>
              </w:rPr>
              <w:t xml:space="preserve">Лаос: 27 апреля в 21:30, 1 мая в 04:55, 2 мая в 04:00</w:t>
            </w:r>
            <w:br/>
            <w:r>
              <w:rPr>
                <w:rStyle w:val="RegText"/>
              </w:rPr>
              <w:t xml:space="preserve">Истрия. Хорватия: 28 апреля в 05:00, 29 апреля в 21:30, 3 мая в 03:55</w:t>
            </w:r>
            <w:br/>
            <w:r>
              <w:rPr>
                <w:rStyle w:val="RegText"/>
              </w:rPr>
              <w:t xml:space="preserve">Гваделупа: 29 апреля в 04:45, 30 апреля в 21:30, 3 мая в 02:55</w:t>
            </w:r>
            <w:br/>
            <w:r>
              <w:rPr>
                <w:rStyle w:val="RegText"/>
              </w:rPr>
              <w:t xml:space="preserve">Бали: 30 апреля в 04:55, 1 мая в 21:35, 2 мая в 03:00</w:t>
            </w:r>
            <w:br/>
            <w:r>
              <w:rPr>
                <w:rStyle w:val="RegText"/>
              </w:rPr>
              <w:t xml:space="preserve">Лофотенские острова. Норвегия: 2 мая в 21:35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Ульяновск: родные места зовут: 27 апреля в 06:45, 28 апреля в 13:15, 20:00, 29 апреля в 16:40, 1 мая в 14:45, 3 мая в 19:35</w:t>
            </w:r>
            <w:br/>
            <w:r>
              <w:rPr>
                <w:rStyle w:val="RegText"/>
              </w:rPr>
              <w:t xml:space="preserve">Татарстан — супергуд!: 27 апреля в 13:10, 28 апреля в 16:55, 29 апреля в 06:45, 30 апреля в 20:05, 1 мая в 06:55, 16:50, 2 мая в 19:00, 3 мая в 07:30</w:t>
            </w:r>
            <w:br/>
            <w:r>
              <w:rPr>
                <w:rStyle w:val="RegText"/>
              </w:rPr>
              <w:t xml:space="preserve">Минеральные Воды: кавказское гостеприимство: 28 апреля в 07:00, 30 апреля в 13:10</w:t>
            </w:r>
            <w:br/>
            <w:r>
              <w:rPr>
                <w:rStyle w:val="RegText"/>
              </w:rPr>
              <w:t xml:space="preserve">Новосибирск: своим путём: 29 апреля в 13:10, 20:05, 30 апреля в 06:55, 16:45, 1 мая в 13:35, 2 мая в 16:20, 3 мая в 05:45, 17:50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Покоряя Эльбрус: 27 апреля в 08:05, 28 апреля в 15:05</w:t>
            </w:r>
            <w:br/>
            <w:r>
              <w:rPr>
                <w:rStyle w:val="RegText"/>
              </w:rPr>
              <w:t xml:space="preserve">В поисках машины мечты: 27 апреля в 14:55, 30 апреля в 08:10</w:t>
            </w:r>
            <w:br/>
            <w:r>
              <w:rPr>
                <w:rStyle w:val="RegText"/>
              </w:rPr>
              <w:t xml:space="preserve">Средневековый Выборг: 28 апреля в 08:10, 29 апреля в 14:55</w:t>
            </w:r>
            <w:br/>
            <w:r>
              <w:rPr>
                <w:rStyle w:val="RegText"/>
              </w:rPr>
              <w:t xml:space="preserve">Как звучит Карелия: 29 апреля в 08:00, 30 апреля в 14:50</w:t>
            </w:r>
            <w:br/>
            <w:r>
              <w:rPr>
                <w:rStyle w:val="RegText"/>
              </w:rPr>
              <w:t xml:space="preserve">Деревенское счастье: 2 мая в 21:00, 3 мая в 09:30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Тюмень - Тобольск: 27 апреля в 08:35, 28 апреля в 15:35</w:t>
            </w:r>
            <w:br/>
            <w:r>
              <w:rPr>
                <w:rStyle w:val="RegText"/>
              </w:rPr>
              <w:t xml:space="preserve">Смоленск - Талашкино: 27 апреля в 15:20, 30 апреля в 08:35</w:t>
            </w:r>
            <w:br/>
            <w:r>
              <w:rPr>
                <w:rStyle w:val="RegText"/>
              </w:rPr>
              <w:t xml:space="preserve">Оренбург - Саракташ: 28 апреля в 08:40, 29 апреля в 15:25</w:t>
            </w:r>
            <w:br/>
            <w:r>
              <w:rPr>
                <w:rStyle w:val="RegText"/>
              </w:rPr>
              <w:t xml:space="preserve">Салехард - Минлей: 29 апреля в 08:30, 30 апреля в 15:25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Кислород. Эверест</w:t>
            </w:r>
            <w:br/>
            <w:br/>
            <w:r>
              <w:rPr/>
              <w:t xml:space="preserve">После штурма высочайших вершин мира — Броуд-Пик и К2 — Виталий Лазо, совершивший за свою карьеру более 30 высотных экспедиций, в том числе первовосхождение в Антарктиде, отправляется в новое опасное путешествие. Вместе с напарником они планируют покорить Эверест без помощи проводников-носильщиков и кислорода, и спуститься с вершины на лыжах. Это приключение на грани возможностей, на грани разумного, на грани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11:50</w:t>
            </w:r>
            <w:br/>
            <w:r>
              <w:rPr>
                <w:rStyle w:val="RegText"/>
              </w:rPr>
              <w:t xml:space="preserve">28 апреля в 11:55</w:t>
            </w:r>
            <w:br/>
            <w:r>
              <w:rPr>
                <w:rStyle w:val="RegText"/>
              </w:rPr>
              <w:t xml:space="preserve">29 апреля в 11:50</w:t>
            </w:r>
            <w:br/>
            <w:r>
              <w:rPr>
                <w:rStyle w:val="RegText"/>
              </w:rPr>
              <w:t xml:space="preserve">30 апреля в 11:55</w:t>
            </w:r>
            <w:br/>
            <w:r>
              <w:rPr>
                <w:rStyle w:val="RegText"/>
              </w:rPr>
              <w:t xml:space="preserve">1 мая в 11:55</w:t>
            </w:r>
            <w:br/>
            <w:r>
              <w:rPr>
                <w:rStyle w:val="RegText"/>
              </w:rPr>
              <w:t xml:space="preserve">2 мая в 05:15, 06:15, 07:15, 08:15,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Телецкое озеро: 27 апреля в 12:50</w:t>
            </w:r>
            <w:br/>
            <w:r>
              <w:rPr>
                <w:rStyle w:val="RegText"/>
              </w:rPr>
              <w:t xml:space="preserve">Чуйский Тракт: 28 апреля в 01:25</w:t>
            </w:r>
            <w:br/>
            <w:r>
              <w:rPr>
                <w:rStyle w:val="RegText"/>
              </w:rPr>
              <w:t xml:space="preserve">Пушкинские горы: 28 апреля в 12:50</w:t>
            </w:r>
            <w:br/>
            <w:r>
              <w:rPr>
                <w:rStyle w:val="RegText"/>
              </w:rPr>
              <w:t xml:space="preserve">Алтай: 29 апреля в 12:50, 2 мая в 04:55</w:t>
            </w:r>
            <w:br/>
            <w:r>
              <w:rPr>
                <w:rStyle w:val="RegText"/>
              </w:rPr>
              <w:t xml:space="preserve">Калининград: 30 апреля в 12:45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Петрозаводск: 27 апреля в 14:20</w:t>
            </w:r>
            <w:br/>
            <w:r>
              <w:rPr>
                <w:rStyle w:val="RegText"/>
              </w:rPr>
              <w:t xml:space="preserve">Владикавказ: 28 апреля в 14:30</w:t>
            </w:r>
            <w:br/>
            <w:r>
              <w:rPr>
                <w:rStyle w:val="RegText"/>
              </w:rPr>
              <w:t xml:space="preserve">Пермь: 29 апреля в 14:20</w:t>
            </w:r>
            <w:br/>
            <w:r>
              <w:rPr>
                <w:rStyle w:val="RegText"/>
              </w:rPr>
              <w:t xml:space="preserve">Астрахань: 30 апреля в 14:20</w:t>
            </w:r>
            <w:br/>
            <w:r>
              <w:rPr>
                <w:rStyle w:val="RegText"/>
              </w:rPr>
              <w:t xml:space="preserve">Сочи: 1 мая в 15:30, 2 мая в 20:30, 3 мая в 09:00, 21:10</w:t>
            </w:r>
            <w:br/>
            <w:r>
              <w:rPr>
                <w:rStyle w:val="RegText"/>
              </w:rPr>
              <w:t xml:space="preserve">Суздаль: 3 мая в 13:55</w:t>
            </w:r>
            <w:br/>
            <w:r>
              <w:rPr>
                <w:rStyle w:val="RegText"/>
              </w:rPr>
              <w:t xml:space="preserve">Санкт-Петербург: 3 мая в 18:30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Ледники Эльбруса: 27 апреля в 16:45</w:t>
            </w:r>
            <w:br/>
            <w:r>
              <w:rPr>
                <w:rStyle w:val="RegText"/>
              </w:rPr>
              <w:t xml:space="preserve">Вулканы Камчатки: 1 мая в 14:15, 17:30, 2 мая в 17:35, 3 мая в 07:00, 19:00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Люди, сделавшие Землю круглой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17:45</w:t>
            </w:r>
            <w:br/>
            <w:r>
              <w:rPr>
                <w:rStyle w:val="RegText"/>
              </w:rPr>
              <w:t xml:space="preserve">28 апреля в 18:05</w:t>
            </w:r>
            <w:br/>
            <w:r>
              <w:rPr>
                <w:rStyle w:val="RegText"/>
              </w:rPr>
              <w:t xml:space="preserve">29 апреля в 18:00</w:t>
            </w:r>
            <w:br/>
            <w:r>
              <w:rPr>
                <w:rStyle w:val="RegText"/>
              </w:rPr>
              <w:t xml:space="preserve">30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Аляска. Земля русских традиций</w:t>
            </w:r>
            <w:br/>
            <w:br/>
            <w:r>
              <w:rPr/>
              <w:t xml:space="preserve">В этих местах много русских названий населённых пунктов и улиц. Местные жители в той или иной степени знают русский язык. Есть православные храмы, а кое-где даже можно увидеть российский флаг. И находится это всё в США, в штате Аляска. Здесь живут потомки переселенцев из России, приехавших сюда пару веков назад. Считая себя американцами, они гордятся своим русским происхождением, чтут традиции и исповедуют православную веру.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22:30, 23:00</w:t>
            </w:r>
            <w:br/>
            <w:r>
              <w:rPr>
                <w:rStyle w:val="RegText"/>
              </w:rPr>
              <w:t xml:space="preserve">28 апреля в 22:30, 23:00</w:t>
            </w:r>
            <w:br/>
            <w:r>
              <w:rPr>
                <w:rStyle w:val="RegText"/>
              </w:rPr>
              <w:t xml:space="preserve">29 апреля в 22:30, 23:00</w:t>
            </w:r>
            <w:br/>
            <w:r>
              <w:rPr>
                <w:rStyle w:val="RegText"/>
              </w:rPr>
              <w:t xml:space="preserve">30 апреля в 22:30, 23:00</w:t>
            </w:r>
            <w:br/>
            <w:r>
              <w:rPr>
                <w:rStyle w:val="RegText"/>
              </w:rPr>
              <w:t xml:space="preserve">1 мая в 22:30, 23:00</w:t>
            </w:r>
            <w:br/>
            <w:r>
              <w:rPr>
                <w:rStyle w:val="RegText"/>
              </w:rPr>
              <w:t xml:space="preserve">2 мая в 22:30, 23:00</w:t>
            </w:r>
            <w:br/>
            <w:r>
              <w:rPr>
                <w:rStyle w:val="RegText"/>
              </w:rPr>
              <w:t xml:space="preserve">3 мая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Национальный парк &amp;quot;Приэльбрусье&amp;quot;: 27 апреля в 23:25</w:t>
            </w:r>
            <w:br/>
            <w:r>
              <w:rPr>
                <w:rStyle w:val="RegText"/>
              </w:rPr>
              <w:t xml:space="preserve">Государственный заповедник &amp;quot;Пинежский&amp;quot;: 28 апреля в 23:25</w:t>
            </w:r>
            <w:br/>
            <w:r>
              <w:rPr>
                <w:rStyle w:val="RegText"/>
              </w:rPr>
              <w:t xml:space="preserve">Богдинско-Баскунчакский заповедник: 29 апреля в 23:25</w:t>
            </w:r>
            <w:br/>
            <w:r>
              <w:rPr>
                <w:rStyle w:val="RegText"/>
              </w:rPr>
              <w:t xml:space="preserve">Тункинский национальный парк в Бурятии: 30 апреля в 23:25</w:t>
            </w:r>
            <w:br/>
            <w:r>
              <w:rPr>
                <w:rStyle w:val="RegText"/>
              </w:rPr>
              <w:t xml:space="preserve">Байкало-Ленский заповедник: 1 мая в 23:25</w:t>
            </w:r>
            <w:br/>
            <w:r>
              <w:rPr>
                <w:rStyle w:val="RegText"/>
              </w:rPr>
              <w:t xml:space="preserve">Нижне-Свирский заповедник: 2 мая в 23:25</w:t>
            </w:r>
            <w:br/>
            <w:r>
              <w:rPr>
                <w:rStyle w:val="RegText"/>
              </w:rPr>
              <w:t xml:space="preserve">Северо-Осетинский заповедник: 3 мая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Россия 360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19:00, 19:30</w:t>
            </w:r>
            <w:br/>
            <w:r>
              <w:rPr>
                <w:rStyle w:val="RegText"/>
              </w:rPr>
              <w:t xml:space="preserve">29 апреля в 19:00, 19:30</w:t>
            </w:r>
            <w:br/>
            <w:r>
              <w:rPr>
                <w:rStyle w:val="RegText"/>
              </w:rPr>
              <w:t xml:space="preserve">30 апреля в 19:00</w:t>
            </w:r>
            <w:br/>
            <w:r>
              <w:rPr>
                <w:rStyle w:val="RegText"/>
              </w:rPr>
              <w:t xml:space="preserve">1 мая в 18:05, 18:30, 19:00, 19:35, 20:05</w:t>
            </w:r>
            <w:br/>
            <w:r>
              <w:rPr>
                <w:rStyle w:val="RegText"/>
              </w:rPr>
              <w:t xml:space="preserve">2 мая в 09:55, 10:20, 10:50, 11:25, 12:00</w:t>
            </w:r>
            <w:br/>
            <w:r>
              <w:rPr>
                <w:rStyle w:val="RegText"/>
              </w:rPr>
              <w:t xml:space="preserve">3 мая в 14:25, 14:50, 15:20, 15:55,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Северный Кавказ</w:t>
            </w:r>
            <w:br/>
            <w:br/>
            <w:r>
              <w:rPr>
                <w:i w:val="1"/>
                <w:iCs w:val="1"/>
              </w:rPr>
              <w:t xml:space="preserve">«Горизонт приключений. Северный Кавказ» – проект о путешествиях по России. Ведущий нового сезона  – актер, каскадер и любитель путешествий Стас Румянцев. Он отправляется на Северный Кавказ, где его ждут захватывающие приключения, неожиданные открытия и незабываемые встречи.</w:t>
            </w:r>
            <w:r>
              <w:rPr/>
              <w:t xml:space="preserve">В новом сезоне Стас побывает в Чечне, Северной Осетии, Кабардино-Балкарии и Приэльбрусье. Отправной точкой маршрута по Кавказу станет город Грозный – столица Чеченской республики и родина величественных пейзажей.</w:t>
            </w:r>
            <w:r>
              <w:rPr>
                <w:b w:val="1"/>
                <w:bCs w:val="1"/>
              </w:rPr>
              <w:t xml:space="preserve">Стас Румянцев, ведущий программы «Горизонт приключений. Северный Кавказ»: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Первой точкой нашего нового большого путешествия стала гостеприимная Чеченская республика, которая с первых минут покорила нас своим ярким колоритом. Мы посетили восстановленный город Хой и Английский замок, погонялись на картинге с чемпионом России среди юношей Эльдаром Умаровым, проехали 300 км по горному серпантину и полетали на зиплайне – и это только начало! Ведь впереди новые республики, новые города и новые приключения».</w:t>
            </w:r>
            <w:r>
              <w:rPr/>
              <w:t xml:space="preserve">В этой поездке ведущий откроет для телезрителей города Аргун и Владикавказ, село Ведено, озеро Кезеной-Ам, Алагирское ущелье, водопад Галдоридон, Сказский ледник, национальный парк «Алания» и другие достопримечательности. Он также посетит знаменитое, существующее со времен позднего Средневековья, село Эльтюбю, где познакомится с балкарской кухней и примет участие в мастер-классе по приготовлению хычинов от местного повара.Стас Румянцев не только преодолеет маршрут в более чем 700 километров и пройдет нелегкий путь по горным хребтам и ущельям, но и взберется на самую высокую гору Европы – Эльбрус. А еще он поднимется на 40-ой этаж башни Феникс, совершит полет на зиплайне над озером Кезеной-Ам и погрузится в одно из самых глубоких озер мира – Церик-Кель.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3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3" w:history="1">
        <w:r>
          <w:rPr>
            <w:u w:val="single"/>
          </w:rPr>
          <w:t xml:space="preserve">www.red-media.ru</w:t>
        </w:r>
      </w:hyperlink>
    </w:p>
    <w:sectPr>
      <w:footerReference w:type="default" r:id="rId3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pn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hyperlink" Target="mailto:SokolovaAR@red-media.ru" TargetMode="External"/><Relationship Id="rId29" Type="http://schemas.openxmlformats.org/officeDocument/2006/relationships/hyperlink" Target="https://vk.com/redmediatv" TargetMode="External"/><Relationship Id="rId30" Type="http://schemas.openxmlformats.org/officeDocument/2006/relationships/hyperlink" Target="https://ok.ru/group/63145683452079" TargetMode="External"/><Relationship Id="rId31" Type="http://schemas.openxmlformats.org/officeDocument/2006/relationships/hyperlink" Target="https://t.me/redmediatv" TargetMode="External"/><Relationship Id="rId32" Type="http://schemas.openxmlformats.org/officeDocument/2006/relationships/hyperlink" Target="https://xn--80atlp0a.xn--p1ai/" TargetMode="External"/><Relationship Id="rId33" Type="http://schemas.openxmlformats.org/officeDocument/2006/relationships/hyperlink" Target="http://www.red-media.ru" TargetMode="External"/><Relationship Id="rId3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2026-04-30T18:12:01+00:00</dcterms:created>
  <dcterms:modified xsi:type="dcterms:W3CDTF">2026-04-30T18:12:01+00:00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