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 Ялта, Крым</w:t>
            </w:r>
            <w:br/>
            <w:br/>
            <w:r>
              <w:rPr/>
              <w:t xml:space="preserve">Ялта красива в любое время года! Федерико Арнальди показал все самые аппетитные места Ялты, рассказал, где готовят самую вкусную барабульку, попробовал крымскую страчателлу, лавандовый лимонад, научился готовить имбирный айоли. И, конечно же, прокатился по самым красивым местам на Черноморском побережье, чтобы посчитать, сколько стоят идеальные выходные в любимом городе джентльмена удачи Косого.</w:t>
            </w:r>
          </w:p>
        </w:tc>
      </w:tr>
      <w:tr>
        <w:trPr/>
        <w:tc>
          <w:tcPr>
            <w:tcW w:w="100" w:type="dxa"/>
          </w:tcPr>
          <w:p>
            <w:pPr>
              <w:pStyle w:val="pStyle"/>
            </w:pPr>
            <w:br/>
            <w:r>
              <w:rPr>
                <w:rStyle w:val="BoldText"/>
              </w:rPr>
              <w:t xml:space="preserve">Производство: </w:t>
            </w:r>
            <w:r>
              <w:rPr>
                <w:rStyle w:val="RegText"/>
              </w:rPr>
              <w:t xml:space="preserve">2022 г.</w:t>
            </w:r>
          </w:p>
        </w:tc>
      </w:tr>
      <w:tr>
        <w:trPr/>
        <w:tc>
          <w:tcPr>
            <w:tcW w:w="100" w:type="dxa"/>
          </w:tcPr>
          <w:p>
            <w:pPr>
              <w:pStyle w:val="pStyle"/>
            </w:pPr>
            <w:br/>
            <w:r>
              <w:rPr>
                <w:rStyle w:val="BoldText"/>
              </w:rPr>
              <w:t xml:space="preserve">Смотрите в эфире:</w:t>
            </w:r>
            <w:br/>
            <w:br/>
            <w:r>
              <w:rPr>
                <w:rStyle w:val="RegText"/>
              </w:rPr>
              <w:t xml:space="preserve">Ялта, Крым: 22 июня в 14:40, 26 июня в 18:25, 27 июня в 14:25, 28 июня в 17:10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2" w:history="1">
        <w:r>
          <w:rPr>
            <w:i w:val="1"/>
            <w:iCs w:val="1"/>
            <w:u w:val="single"/>
          </w:rPr>
          <w:t xml:space="preserve">SokolovaAR@red-media.ru</w:t>
        </w:r>
      </w:hyperlink>
    </w:p>
    <w:p>
      <w:pPr/>
      <w:r>
        <w:rPr>
          <w:i w:val="1"/>
          <w:iCs w:val="1"/>
        </w:rPr>
        <w:t xml:space="preserve">Больше новостей на наших страницах в </w:t>
      </w:r>
      <w:hyperlink r:id="rId53" w:history="1">
        <w:r>
          <w:rPr>
            <w:u w:val="single"/>
          </w:rPr>
          <w:t xml:space="preserve">ВК</w:t>
        </w:r>
      </w:hyperlink>
      <w:r>
        <w:rPr>
          <w:i w:val="1"/>
          <w:iCs w:val="1"/>
        </w:rPr>
        <w:t xml:space="preserve">, </w:t>
      </w:r>
      <w:hyperlink r:id="rId54" w:history="1">
        <w:r>
          <w:rPr>
            <w:u w:val="single"/>
          </w:rPr>
          <w:t xml:space="preserve">ОК</w:t>
        </w:r>
      </w:hyperlink>
      <w:r>
        <w:rPr>
          <w:i w:val="1"/>
          <w:iCs w:val="1"/>
        </w:rPr>
        <w:t xml:space="preserve"> и </w:t>
      </w:r>
      <w:hyperlink r:id="rId5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6"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7" w:history="1">
        <w:r>
          <w:rPr>
            <w:u w:val="single"/>
          </w:rPr>
          <w:t xml:space="preserve">www.red-media.ru</w:t>
        </w:r>
      </w:hyperlink>
    </w:p>
    <w:sectPr>
      <w:footerReference w:type="default" r:id="rId5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hyperlink" Target="mailto:SokolovaAR@red-media.ru" TargetMode="External"/><Relationship Id="rId53" Type="http://schemas.openxmlformats.org/officeDocument/2006/relationships/hyperlink" Target="https://vk.com/redmediatv" TargetMode="External"/><Relationship Id="rId54" Type="http://schemas.openxmlformats.org/officeDocument/2006/relationships/hyperlink" Target="https://ok.ru/group/63145683452079" TargetMode="External"/><Relationship Id="rId55" Type="http://schemas.openxmlformats.org/officeDocument/2006/relationships/hyperlink" Target="https://t.me/redmediatv" TargetMode="External"/><Relationship Id="rId56" Type="http://schemas.openxmlformats.org/officeDocument/2006/relationships/hyperlink" Target="https://xn--80atlp0a.xn--p1ai/" TargetMode="External"/><Relationship Id="rId57" Type="http://schemas.openxmlformats.org/officeDocument/2006/relationships/hyperlink" Target="http://www.red-media.ru" TargetMode="External"/><Relationship Id="rId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2026-06-24T01:16:20+00:00</dcterms:created>
  <dcterms:modified xsi:type="dcterms:W3CDTF">2026-06-24T01:16:20+00:00</dcterms:modified>
</cp:coreProperties>
</file>

<file path=docProps/custom.xml><?xml version="1.0" encoding="utf-8"?>
<Properties xmlns="http://schemas.openxmlformats.org/officeDocument/2006/custom-properties" xmlns:vt="http://schemas.openxmlformats.org/officeDocument/2006/docPropsVTypes"/>
</file>