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20 июля по 26 июля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00:00, 00:25, 00:55</w:t>
            </w:r>
            <w:br/>
            <w:r>
              <w:rPr>
                <w:rStyle w:val="RegText"/>
              </w:rPr>
              <w:t xml:space="preserve">21 июля в 00:00, 00:25, 00:55</w:t>
            </w:r>
            <w:br/>
            <w:r>
              <w:rPr>
                <w:rStyle w:val="RegText"/>
              </w:rPr>
              <w:t xml:space="preserve">22 июля в 00:00, 00:25, 00:55</w:t>
            </w:r>
            <w:br/>
            <w:r>
              <w:rPr>
                <w:rStyle w:val="RegText"/>
              </w:rPr>
              <w:t xml:space="preserve">23 июля в 00:00, 00:25, 00:55</w:t>
            </w:r>
            <w:br/>
            <w:r>
              <w:rPr>
                <w:rStyle w:val="RegText"/>
              </w:rPr>
              <w:t xml:space="preserve">24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Аркаим: 20 июля в 01:25, 23 июля в 11:45</w:t>
            </w:r>
            <w:br/>
            <w:r>
              <w:rPr>
                <w:rStyle w:val="RegText"/>
              </w:rPr>
              <w:t xml:space="preserve">Дагестан: 21 июля в 01:25</w:t>
            </w:r>
            <w:br/>
            <w:r>
              <w:rPr>
                <w:rStyle w:val="RegText"/>
              </w:rPr>
              <w:t xml:space="preserve">Чуйский Тракт: 22 июля в 11:50</w:t>
            </w:r>
            <w:br/>
            <w:r>
              <w:rPr>
                <w:rStyle w:val="RegText"/>
              </w:rPr>
              <w:t xml:space="preserve">Ингушетия и Осетия: 24 июля в 11:45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Державина: 20 июля в 01:40</w:t>
            </w:r>
            <w:br/>
            <w:r>
              <w:rPr>
                <w:rStyle w:val="RegText"/>
              </w:rPr>
              <w:t xml:space="preserve">Петербург Горького: 21 июля в 01:40</w:t>
            </w:r>
            <w:br/>
            <w:r>
              <w:rPr>
                <w:rStyle w:val="RegText"/>
              </w:rPr>
              <w:t xml:space="preserve">Петербург Пикуля: 22 июля в 01:30</w:t>
            </w:r>
            <w:br/>
            <w:r>
              <w:rPr>
                <w:rStyle w:val="RegText"/>
              </w:rPr>
              <w:t xml:space="preserve">Петербург Сологуба: 23 июля в 01:25</w:t>
            </w:r>
            <w:br/>
            <w:r>
              <w:rPr>
                <w:rStyle w:val="RegText"/>
              </w:rPr>
              <w:t xml:space="preserve">Петербург Тютчева: 24 июля в 01:30</w:t>
            </w:r>
            <w:br/>
            <w:r>
              <w:rPr>
                <w:rStyle w:val="RegText"/>
              </w:rPr>
              <w:t xml:space="preserve">Петербург Тургенева: 25 июля в 01:25</w:t>
            </w:r>
            <w:br/>
            <w:r>
              <w:rPr>
                <w:rStyle w:val="RegText"/>
              </w:rPr>
              <w:t xml:space="preserve">Петербург Крылова: 26 июля в 01:25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Кавказ - место силы: 20 июля в 02:10</w:t>
            </w:r>
            <w:br/>
            <w:r>
              <w:rPr>
                <w:rStyle w:val="RegText"/>
              </w:rPr>
              <w:t xml:space="preserve">Поволжье: 21 июля в 02:10</w:t>
            </w:r>
            <w:br/>
            <w:r>
              <w:rPr>
                <w:rStyle w:val="RegText"/>
              </w:rPr>
              <w:t xml:space="preserve">Русский Север: 22 июля в 02:00</w:t>
            </w:r>
            <w:br/>
            <w:r>
              <w:rPr>
                <w:rStyle w:val="RegText"/>
              </w:rPr>
              <w:t xml:space="preserve">Санкт-Петербург: 23 июля в 02:00</w:t>
            </w:r>
            <w:br/>
            <w:r>
              <w:rPr>
                <w:rStyle w:val="RegText"/>
              </w:rPr>
              <w:t xml:space="preserve">Северо-Запад: 24 июля в 02:00</w:t>
            </w:r>
            <w:br/>
            <w:r>
              <w:rPr>
                <w:rStyle w:val="RegText"/>
              </w:rPr>
              <w:t xml:space="preserve">Сибирь: 25 июля в 02:00</w:t>
            </w:r>
            <w:br/>
            <w:r>
              <w:rPr>
                <w:rStyle w:val="RegText"/>
              </w:rPr>
              <w:t xml:space="preserve">Урал: что скрывает сокровищница нашей страны?: 26 июля в 01:55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02:40</w:t>
            </w:r>
            <w:br/>
            <w:r>
              <w:rPr>
                <w:rStyle w:val="RegText"/>
              </w:rPr>
              <w:t xml:space="preserve">21 июля в 02:40</w:t>
            </w:r>
            <w:br/>
            <w:r>
              <w:rPr>
                <w:rStyle w:val="RegText"/>
              </w:rPr>
              <w:t xml:space="preserve">22 июля в 02:30</w:t>
            </w:r>
            <w:br/>
            <w:r>
              <w:rPr>
                <w:rStyle w:val="RegText"/>
              </w:rPr>
              <w:t xml:space="preserve">23 июля в 02:30</w:t>
            </w:r>
            <w:br/>
            <w:r>
              <w:rPr>
                <w:rStyle w:val="RegText"/>
              </w:rPr>
              <w:t xml:space="preserve">24 июля в 02:30</w:t>
            </w:r>
            <w:br/>
            <w:r>
              <w:rPr>
                <w:rStyle w:val="RegText"/>
              </w:rPr>
              <w:t xml:space="preserve">25 июля в 02:30</w:t>
            </w:r>
            <w:br/>
            <w:r>
              <w:rPr>
                <w:rStyle w:val="RegText"/>
              </w:rPr>
              <w:t xml:space="preserve">26 июля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20 июля в 03:10</w:t>
            </w:r>
            <w:br/>
            <w:r>
              <w:rPr>
                <w:rStyle w:val="RegText"/>
              </w:rPr>
              <w:t xml:space="preserve">Дагестан: 21 июля в 03:15</w:t>
            </w:r>
            <w:br/>
            <w:r>
              <w:rPr>
                <w:rStyle w:val="RegText"/>
              </w:rPr>
              <w:t xml:space="preserve">Дагестан.: 22 июля в 03:00</w:t>
            </w:r>
            <w:br/>
            <w:r>
              <w:rPr>
                <w:rStyle w:val="RegText"/>
              </w:rPr>
              <w:t xml:space="preserve">Коломна: 23 июля в 03:00</w:t>
            </w:r>
            <w:br/>
            <w:r>
              <w:rPr>
                <w:rStyle w:val="RegText"/>
              </w:rPr>
              <w:t xml:space="preserve">Краснодар: 24 июля в 03:00, 25 июля в 03:00</w:t>
            </w:r>
            <w:br/>
            <w:r>
              <w:rPr>
                <w:rStyle w:val="RegText"/>
              </w:rPr>
              <w:t xml:space="preserve">Архангельск: 26 июля в 03:00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#НЕПРОВИНЦИЯ</w:t>
            </w:r>
            <w:br/>
            <w:br/>
            <w:r>
              <w:rPr/>
              <w:t xml:space="preserve">Это документальный проект, который знакомит народ нашей страны с самим собой. В каждой серии – вдохновляющие истории самых разных героев: предпринимателей, фермеров, деятелей науки и искусства. Тех, кто своим примером разбивает мифы о российской глубинке.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Больше чем просто невесты: 20 июля в 03:40</w:t>
            </w:r>
            <w:br/>
            <w:r>
              <w:rPr>
                <w:rStyle w:val="RegText"/>
              </w:rPr>
              <w:t xml:space="preserve">Калуга — здесь начинается космос!: 21 июля в 03:45</w:t>
            </w:r>
            <w:br/>
            <w:r>
              <w:rPr>
                <w:rStyle w:val="RegText"/>
              </w:rPr>
              <w:t xml:space="preserve">Татарстан — супергуд!: 22 июля в 03:35</w:t>
            </w:r>
            <w:br/>
            <w:r>
              <w:rPr>
                <w:rStyle w:val="RegText"/>
              </w:rPr>
              <w:t xml:space="preserve">Минеральные Воды: кавказское гостеприимство: 23 июля в 03:30</w:t>
            </w:r>
            <w:br/>
            <w:r>
              <w:rPr>
                <w:rStyle w:val="RegText"/>
              </w:rPr>
              <w:t xml:space="preserve">Новосибирск: своим путём: 24 июля в 03:35</w:t>
            </w:r>
            <w:br/>
            <w:r>
              <w:rPr>
                <w:rStyle w:val="RegText"/>
              </w:rPr>
              <w:t xml:space="preserve">Иркутск: не Байкалом единым: 25 июля в 03:35</w:t>
            </w:r>
            <w:br/>
            <w:r>
              <w:rPr>
                <w:rStyle w:val="RegText"/>
              </w:rPr>
              <w:t xml:space="preserve">Владивосток — дальше некуда!: 26 июля в 03:30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Корея Джона Торода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04:15, 21:40</w:t>
            </w:r>
            <w:br/>
            <w:r>
              <w:rPr>
                <w:rStyle w:val="RegText"/>
              </w:rPr>
              <w:t xml:space="preserve">21 июля в 04:20, 21:40</w:t>
            </w:r>
            <w:br/>
            <w:r>
              <w:rPr>
                <w:rStyle w:val="RegText"/>
              </w:rPr>
              <w:t xml:space="preserve">22 июля в 04:10, 21:40</w:t>
            </w:r>
            <w:br/>
            <w:r>
              <w:rPr>
                <w:rStyle w:val="RegText"/>
              </w:rPr>
              <w:t xml:space="preserve">23 июля в 04:10, 21:40</w:t>
            </w:r>
            <w:br/>
            <w:r>
              <w:rPr>
                <w:rStyle w:val="RegText"/>
              </w:rPr>
              <w:t xml:space="preserve">24 июля в 04:10, 21:40</w:t>
            </w:r>
            <w:br/>
            <w:r>
              <w:rPr>
                <w:rStyle w:val="RegText"/>
              </w:rPr>
              <w:t xml:space="preserve">25 июля в 05:00, 05:55</w:t>
            </w:r>
            <w:br/>
            <w:r>
              <w:rPr>
                <w:rStyle w:val="RegText"/>
              </w:rPr>
              <w:t xml:space="preserve">26 июля в 04:55,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Этот загадочный Крым</w:t>
            </w:r>
            <w:br/>
            <w:br/>
            <w:r>
              <w:rPr/>
              <w:t xml:space="preserve">Россия во все времена привлекала иностранных путешественников. Сюда ехали дипломаты, писатели, ученые и просто охочие до экзотики люди. Ведь Московия для европейцев, к примеру, всегда была страной загадочной, «другой». Иноземцы посещали Москву и Санкт-Петербург, самые отважные добирались до Поволжья, Сибири и Кавказа. А с 1783 года иностранные путешественники смогли увидеть «белое пятно» на карте мира — Крым. Это произошло после присоединения полуострова к Российской империи, во времена Екатерины Великой. Каким Крым увидели иноземцы? Какой образ полуострова они сформировали своими записками у земляков?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05:10</w:t>
            </w:r>
            <w:br/>
            <w:r>
              <w:rPr>
                <w:rStyle w:val="RegText"/>
              </w:rPr>
              <w:t xml:space="preserve">23 июля в 16:50</w:t>
            </w:r>
            <w:br/>
            <w:r>
              <w:rPr>
                <w:rStyle w:val="RegText"/>
              </w:rPr>
              <w:t xml:space="preserve">26 июля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Не иностранец</w:t>
            </w:r>
            <w:br/>
            <w:br/>
            <w:r>
              <w:rPr/>
              <w:t xml:space="preserve">Проект «Не иностранец» – это истории о тех, кто любит Россию, для кого Россия стала второй Родиной, кто приехал, сменил климат и образ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Брайн Диаб. Сирия: 20 июля в 06:00, 23 июля в 17:40, 26 июля в 11:50</w:t>
            </w:r>
            <w:br/>
            <w:r>
              <w:rPr>
                <w:rStyle w:val="RegText"/>
              </w:rPr>
              <w:t xml:space="preserve">Стивен Томас Окснер. США: 20 июля в 09:40, 23 июля в 21:20, 24 июля в 14:20</w:t>
            </w:r>
            <w:br/>
            <w:r>
              <w:rPr>
                <w:rStyle w:val="RegText"/>
              </w:rPr>
              <w:t xml:space="preserve">Беньямин Форестер. Швейцария: 20 июля в 17:40, 22 июля в 05:55</w:t>
            </w:r>
            <w:br/>
            <w:r>
              <w:rPr>
                <w:rStyle w:val="RegText"/>
              </w:rPr>
              <w:t xml:space="preserve">Ана Ливия Эстевес. Бразилия: 20 июля в 21:15, 21 июля в 14:15, 22 июля в 09:35</w:t>
            </w:r>
            <w:br/>
            <w:r>
              <w:rPr>
                <w:rStyle w:val="RegText"/>
              </w:rPr>
              <w:t xml:space="preserve">Дэвид Хендерсон-Стюар. Великобритания: 21 июля в 06:05, 24 июля в 17:40</w:t>
            </w:r>
            <w:br/>
            <w:r>
              <w:rPr>
                <w:rStyle w:val="RegText"/>
              </w:rPr>
              <w:t xml:space="preserve">Мустафа Йылды. Турция: 21 июля в 09:40, 24 июля в 21:20</w:t>
            </w:r>
            <w:br/>
            <w:r>
              <w:rPr>
                <w:rStyle w:val="RegText"/>
              </w:rPr>
              <w:t xml:space="preserve">Амедео Чиджерса. Италия: 21 июля в 17:35, 23 июля в 05:50</w:t>
            </w:r>
            <w:br/>
            <w:r>
              <w:rPr>
                <w:rStyle w:val="RegText"/>
              </w:rPr>
              <w:t xml:space="preserve">Крэйг Эштон. Великобритания: 21 июля в 21:20, 22 июля в 14:20, 23 июля в 09:30</w:t>
            </w:r>
            <w:br/>
            <w:r>
              <w:rPr>
                <w:rStyle w:val="RegText"/>
              </w:rPr>
              <w:t xml:space="preserve">Канон Карита. Япония: 22 июля в 17:40, 24 июля в 05:55, 25 июля в 22:10</w:t>
            </w:r>
            <w:br/>
            <w:r>
              <w:rPr>
                <w:rStyle w:val="RegText"/>
              </w:rPr>
              <w:t xml:space="preserve">Травайе Роман. Франция: 22 июля в 21:20, 23 июля в 14:20, 24 июля в 09:35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Казань – третья столица России: 20 июля в 06:20, 11:50, 14:45, 21 июля в 07:20, 23 июля в 18:00, 24 июля в 14:40, 18:55, 26 июля в 08:55, 20:55</w:t>
            </w:r>
            <w:br/>
            <w:r>
              <w:rPr>
                <w:rStyle w:val="RegText"/>
              </w:rPr>
              <w:t xml:space="preserve">Приключения в Коломне: 20 июля в 13:45, 21 июля в 06:20, 24 июля в 18:00</w:t>
            </w:r>
            <w:br/>
            <w:r>
              <w:rPr>
                <w:rStyle w:val="RegText"/>
              </w:rPr>
              <w:t xml:space="preserve">Удивительные отели России: 20 июля в 17:55, 21 июля в 14:40, 22 июля в 06:10, 25 июля в 16:05, 26 июля в 09:55</w:t>
            </w:r>
            <w:br/>
            <w:r>
              <w:rPr>
                <w:rStyle w:val="RegText"/>
              </w:rPr>
              <w:t xml:space="preserve">Железные дороги России: 21 июля в 17:55, 22 июля в 14:40, 23 июля в 06:10, 25 июля в 18:35</w:t>
            </w:r>
            <w:br/>
            <w:r>
              <w:rPr>
                <w:rStyle w:val="RegText"/>
              </w:rPr>
              <w:t xml:space="preserve">Спортивный Грозный: 22 июля в 17:55, 23 июля в 14:40, 24 июля в 06:10, 25 июля в 21:10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Саша в России. Кухня без границ</w:t>
            </w:r>
            <w:br/>
            <w:br/>
            <w:r>
              <w:rPr/>
              <w:t xml:space="preserve">«Саша в России: кухня без границ» — гастрономическое шоу, в котором американка Саша путешествует по российским регионам, чтобы узнать секреты традиционных блюд разных народов. Цель проекта — понять страну через её гастрономическое и культурное разнообразие.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Калмыкия: верблюды в Европе?: 20 июля в 06:50, 12:25, 15:15, 21 июля в 07:50, 23 июля в 18:30, 24 июля в 15:10, 19:25, 26 июля в 09:25, 21:25</w:t>
            </w:r>
            <w:br/>
            <w:r>
              <w:rPr>
                <w:rStyle w:val="RegText"/>
              </w:rPr>
              <w:t xml:space="preserve">Казань: 20 июля в 18:25, 21 июля в 15:10, 22 июля в 06:40, 25 июля в 16:35, 26 июля в 10:25</w:t>
            </w:r>
            <w:br/>
            <w:r>
              <w:rPr>
                <w:rStyle w:val="RegText"/>
              </w:rPr>
              <w:t xml:space="preserve">Суздаль: В гостях у огурца: 21 июля в 18:25, 22 июля в 15:10, 23 июля в 06:40, 25 июля в 19:10</w:t>
            </w:r>
            <w:br/>
            <w:r>
              <w:rPr>
                <w:rStyle w:val="RegText"/>
              </w:rPr>
              <w:t xml:space="preserve">Нижний Новгород: 22 июля в 18:25, 23 июля в 15:10, 24 июля в 06:40, 25 июля в 21:40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Приключения американца в России</w:t>
            </w:r>
            <w:br/>
            <w:br/>
            <w:r>
              <w:rPr/>
              <w:t xml:space="preserve">Американец с русскими корнями Тофуриус Крейн отправляется в путешествие по России, чтобы познакомиться с её культурой, природой, а главное, с удивительными людьми.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Байкал: 20 июля в 07:20, 23 июля в 19:00, 24 июля в 12:05, 26 июля в 18:35</w:t>
            </w:r>
            <w:br/>
            <w:r>
              <w:rPr>
                <w:rStyle w:val="RegText"/>
              </w:rPr>
              <w:t xml:space="preserve">Северная Осетия: 20 июля в 19:00, 21 июля в 11:55, 22 июля в 07:15, 25 июля в 13:50, 26 июля в 06:35</w:t>
            </w:r>
            <w:br/>
            <w:r>
              <w:rPr>
                <w:rStyle w:val="RegText"/>
              </w:rPr>
              <w:t xml:space="preserve">Санкт-Петербург: 21 июля в 19:00, 22 июля в 12:00, 23 июля в 07:15, 25 июля в 17:05</w:t>
            </w:r>
            <w:br/>
            <w:r>
              <w:rPr>
                <w:rStyle w:val="RegText"/>
              </w:rPr>
              <w:t xml:space="preserve">Южный Урал: 22 июля в 19:00, 23 июля в 12:00, 24 июля в 07:15, 25 июля в 19:40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Волгоград: 20 июля в 08:15, 23 июля в 19:55, 24 июля в 13:00, 26 июля в 19:35</w:t>
            </w:r>
            <w:br/>
            <w:r>
              <w:rPr>
                <w:rStyle w:val="RegText"/>
              </w:rPr>
              <w:t xml:space="preserve">Курск: 20 июля в 12:55, 21 июля в 05:10, 24 июля в 16:50, 26 июля в 10:55</w:t>
            </w:r>
            <w:br/>
            <w:r>
              <w:rPr>
                <w:rStyle w:val="RegText"/>
              </w:rPr>
              <w:t xml:space="preserve">Крым: 20 июля в 15:45, 25 июля в 06:45</w:t>
            </w:r>
            <w:br/>
            <w:r>
              <w:rPr>
                <w:rStyle w:val="RegText"/>
              </w:rPr>
              <w:t xml:space="preserve">Казань: 20 июля в 16:50, 22 июля в 05:05</w:t>
            </w:r>
            <w:br/>
            <w:r>
              <w:rPr>
                <w:rStyle w:val="RegText"/>
              </w:rPr>
              <w:t xml:space="preserve">Камчатка: 20 июля в 19:55, 21 июля в 12:50, 22 июля в 08:10</w:t>
            </w:r>
            <w:br/>
            <w:r>
              <w:rPr>
                <w:rStyle w:val="RegText"/>
              </w:rPr>
              <w:t xml:space="preserve">Горный Алтай: 21 июля в 08:20, 24 июля в 19:55</w:t>
            </w:r>
            <w:br/>
            <w:r>
              <w:rPr>
                <w:rStyle w:val="RegText"/>
              </w:rPr>
              <w:t xml:space="preserve">Карелия: 21 июля в 15:40, 26 июля в 21:55</w:t>
            </w:r>
            <w:br/>
            <w:r>
              <w:rPr>
                <w:rStyle w:val="RegText"/>
              </w:rPr>
              <w:t xml:space="preserve">Башкирия: 21 июля в 19:55, 22 июля в 12:55, 16:50, 23 июля в 08:10, 24 июля в 05:05, 25 июля в 14:45, 26 июля в 07:35</w:t>
            </w:r>
            <w:br/>
            <w:r>
              <w:rPr>
                <w:rStyle w:val="RegText"/>
              </w:rPr>
              <w:t xml:space="preserve">Хакасия: 22 июля в 15:40</w:t>
            </w:r>
            <w:br/>
            <w:r>
              <w:rPr>
                <w:rStyle w:val="RegText"/>
              </w:rPr>
              <w:t xml:space="preserve">Самара: 22 июля в 19:55, 23 июля в 13:00, 24 июля в 08:10</w:t>
            </w:r>
            <w:br/>
            <w:r>
              <w:rPr>
                <w:rStyle w:val="RegText"/>
              </w:rPr>
              <w:t xml:space="preserve">Белоруссия: 23 июля в 15:45</w:t>
            </w:r>
            <w:br/>
            <w:r>
              <w:rPr>
                <w:rStyle w:val="RegText"/>
              </w:rPr>
              <w:t xml:space="preserve">Ингушетия: 24 июля в 15:40</w:t>
            </w:r>
            <w:br/>
            <w:r>
              <w:pict>
                <v:shape id="_x0000_s102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Дагестан: 20 июля в 09:05, 22 июля в 13:45, 23 июля в 20:45, 24 июля в 13:50, 16:15, 26 июля в 20:25</w:t>
            </w:r>
            <w:br/>
            <w:r>
              <w:rPr>
                <w:rStyle w:val="RegText"/>
              </w:rPr>
              <w:t xml:space="preserve">Природа Северной Осетии: 20 июля в 14:15, 21 июля в 06:55, 24 июля в 18:30</w:t>
            </w:r>
            <w:br/>
            <w:r>
              <w:rPr>
                <w:rStyle w:val="RegText"/>
              </w:rPr>
              <w:t xml:space="preserve">20 июля в 20:45</w:t>
            </w:r>
            <w:br/>
            <w:r>
              <w:rPr>
                <w:rStyle w:val="RegText"/>
              </w:rPr>
              <w:t xml:space="preserve">21 июля в 16:15</w:t>
            </w:r>
            <w:br/>
            <w:r>
              <w:rPr>
                <w:rStyle w:val="RegText"/>
              </w:rPr>
              <w:t xml:space="preserve">22 июля в 09:00</w:t>
            </w:r>
            <w:br/>
            <w:r>
              <w:rPr>
                <w:rStyle w:val="RegText"/>
              </w:rPr>
              <w:t xml:space="preserve">23 июля в 16:15</w:t>
            </w:r>
            <w:br/>
            <w:r>
              <w:rPr>
                <w:rStyle w:val="RegText"/>
              </w:rPr>
              <w:t xml:space="preserve">25 июля в 15:35</w:t>
            </w:r>
            <w:br/>
            <w:r>
              <w:rPr>
                <w:rStyle w:val="RegText"/>
              </w:rPr>
              <w:t xml:space="preserve">26 июля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rPr>
                <w:rStyle w:val="RegText"/>
              </w:rPr>
              <w:t xml:space="preserve">Балет - культурный код России: 21 июля в 13:45, 20:45, 22 июля в 16:15, 23 июля в 09:00, 25 июля в 18:05</w:t>
            </w:r>
            <w:br/>
            <w:r>
              <w:rPr>
                <w:rStyle w:val="RegText"/>
              </w:rPr>
              <w:t xml:space="preserve">Вулканы Камчатки: 22 июля в 20:45, 23 июля в 13:50, 24 июля в 09:00, 25 июля в 20:35</w:t>
            </w:r>
            <w:br/>
            <w:r>
              <w:pict>
                <v:shape id="_x0000_s102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</w:t>
            </w:r>
            <w:br/>
            <w:br/>
            <w:r>
              <w:rPr/>
              <w:t xml:space="preserve">В поисках следов загадочной северной цивилизации Гипербореи съемочная группа телеканала HDL во главе с ведущим — журналистом, режиссером, оператором и страстным любителем приключений Евгением Кривцовым — отправляется исследовать Заполярный регион.Маршрут третьего сезона «Горизонта приключений» составил более 1000 километров по Кольскому полуострову: погружение на морское дно при температуре воды +4°C и покорение скал в Хибинах, очертания которых похожи на древние египетские пирамиды; исследование каменного лабиринта «Вавилон», возраст которого достигает 4000 лет, и легендарного валуна Вороний камень, с которого Александр Невский руководил русской ратью в Ледовом побоище; гонки на квадроциклах и настоящее ралли по размытым дождями и каменистым россыпям; знакомство с обычаями, обрядами и кулинарными традициями народа Заполярья — древних саамов.</w:t>
            </w:r>
            <w:r>
              <w:rPr>
                <w:b w:val="1"/>
                <w:bCs w:val="1"/>
                <w:i w:val="1"/>
                <w:iCs w:val="1"/>
              </w:rPr>
              <w:t xml:space="preserve">Евгений Кривцов, ведущий программы «Горизонт приключений»:</w:t>
            </w:r>
            <w:r>
              <w:rPr>
                <w:i w:val="1"/>
                <w:iCs w:val="1"/>
              </w:rPr>
              <w:t xml:space="preserve"> «Все привыкли летом отдыхать на юге, и многие даже не могут себе представить, что можно еще лучше, но чуть-чуть по-другому отдохнуть на Севере, в Заполярье. Проект «Горизонт приключений» тем и крут, что мы попадаем в уникальное место, которое для многих ассоциируется с выживанием, а по факту это очень красивый и благодатный край для отдыха. Там и тундра, и фьорды, и леса, и горы, сумасшедшие заливы и удивительные люди. Может быть, более холодные в общении, но, если дело доходит до проблем, они всегда придут на помощь, просто потому что нельзя человека на Севере бросать в беде».</w:t>
            </w:r>
            <w:r>
              <w:rPr/>
              <w:t xml:space="preserve">В процессе съемок проекта «Горизонт приключений. Север» творческий коллектив канала HDL побывал в заповедниках Мурманской области: Лапландском, Кандалакшском и «Пасвик». Благодаря самоотверженному труду научных работников сохраняются и приумножаются популяции редких видов животных и птиц, которые еще недавно стояли на грани полного исчезновения – лапландский олень, гага, кулик и другие редкие виды водоплавающих птиц.Невероятная преданность своему делу сотрудников заповедных территорий вдохновила команду HDL. В дар заповедникам телеканал передал современные профессиональные камеры слежения, способные автономно работать в самых экстремальных условиях, собирать, хранить и передавать видеоинформацию в качестве FullHD. Цель сотрудничества телеканала и заповедников – расширение спектра фаунистических исследований заказников за счет усиления технической оснащенности их научных отделов, а также получение эксклюзивных кадров жизни обитателей заповедников, которые можно будет найти в группах телеканала в социальных сетях: ВКонтакте и Одноклассниках.«Горизонт приключений» — это тревел-сериал собственного производства телеканала HDL об экстремальном туризме и одновременно познавательная программа, которая рассказывает о путешествиях по России и вдохновляет зрителей на личное знакомство с природным, культурным и национальным многообразием страны. «Горизонт приключений» исследует самые живописные места страны и прокладывает маршруты, которых нет в популярных путеводителях, с целью доказать, что настоящие путешествия начинаются с покорения бескрайних просторов именно нашей родины.В первом сезоне проект раскрывал мистические тайны горного Алтая, во втором — исследовал малоизвестные маршруты Крымского полуострова. Одна из особенностей формата «Горизонта приключений» — советы по выживанию в дикой природе, которые ведущий испытает на себе и обучит им зрителей.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10:00, 10:25, 10:55, 11:25</w:t>
            </w:r>
            <w:br/>
            <w:r>
              <w:rPr>
                <w:rStyle w:val="RegText"/>
              </w:rPr>
              <w:t xml:space="preserve">21 июля в 10:00, 10:30, 11:00, 11:25</w:t>
            </w:r>
            <w:br/>
            <w:r>
              <w:rPr>
                <w:rStyle w:val="RegText"/>
              </w:rPr>
              <w:t xml:space="preserve">22 июля в 09:55, 10:25, 10:55, 11:20</w:t>
            </w:r>
            <w:br/>
            <w:r>
              <w:rPr>
                <w:rStyle w:val="RegText"/>
              </w:rPr>
              <w:t xml:space="preserve">23 июля в 09:50, 10:20, 10:50, 11:20</w:t>
            </w:r>
            <w:br/>
            <w:r>
              <w:rPr>
                <w:rStyle w:val="RegText"/>
              </w:rPr>
              <w:t xml:space="preserve">24 июля в 09:55, 10:20, 10:50, 11:20</w:t>
            </w:r>
            <w:br/>
            <w:r>
              <w:rPr>
                <w:rStyle w:val="RegText"/>
              </w:rPr>
              <w:t xml:space="preserve">25 июля в 11:55, 12:20, 12:50, 13:20</w:t>
            </w:r>
            <w:br/>
            <w:r>
              <w:rPr>
                <w:rStyle w:val="RegText"/>
              </w:rPr>
              <w:t xml:space="preserve">26 июля в 12:05, 12:35, 13:05,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Россия. Взгляд изнутри. Как стать космонавтом</w:t>
            </w:r>
            <w:br/>
            <w:br/>
            <w:r>
              <w:rPr/>
              <w:t xml:space="preserve">Звёздный городок под Москвой — стартовая площадка для каждого российского космонавта. Здесь, в уникальном центре подготовки, будущие покорители космоса проходят испытания, учатся справляться с перегрузками, изоляцией и невесомостью. Космонавт Антон Шкаплеров совершил четыре экспедиции на МКС и три раза вышел в открытый космос. За его плечами годы тренировок, среди которых парашютные прыжки и даже испытания полной тишиной в сурдокамере.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16:15</w:t>
            </w:r>
            <w:br/>
            <w:r>
              <w:rPr>
                <w:rStyle w:val="RegText"/>
              </w:rPr>
              <w:t xml:space="preserve">21 июля в 09:10</w:t>
            </w:r>
            <w:br/>
            <w:r>
              <w:rPr>
                <w:rStyle w:val="RegText"/>
              </w:rPr>
              <w:t xml:space="preserve">24 июля в 20:45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июля в 22:30, 23:00</w:t>
            </w:r>
            <w:br/>
            <w:r>
              <w:rPr>
                <w:rStyle w:val="RegText"/>
              </w:rPr>
              <w:t xml:space="preserve">21 июля в 22:30, 23:00</w:t>
            </w:r>
            <w:br/>
            <w:r>
              <w:rPr>
                <w:rStyle w:val="RegText"/>
              </w:rPr>
              <w:t xml:space="preserve">22 июля в 22:30, 23:00</w:t>
            </w:r>
            <w:br/>
            <w:r>
              <w:rPr>
                <w:rStyle w:val="RegText"/>
              </w:rPr>
              <w:t xml:space="preserve">23 июля в 22:30, 23:00</w:t>
            </w:r>
            <w:br/>
            <w:r>
              <w:rPr>
                <w:rStyle w:val="RegText"/>
              </w:rPr>
              <w:t xml:space="preserve">24 июля в 22:30, 23:00</w:t>
            </w:r>
            <w:br/>
            <w:r>
              <w:rPr>
                <w:rStyle w:val="RegText"/>
              </w:rPr>
              <w:t xml:space="preserve">25 июля в 22:30, 23:00</w:t>
            </w:r>
            <w:br/>
            <w:r>
              <w:rPr>
                <w:rStyle w:val="RegText"/>
              </w:rPr>
              <w:t xml:space="preserve">26 июля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Керженский заповедник: 20 июля в 23:30</w:t>
            </w:r>
            <w:br/>
            <w:r>
              <w:rPr>
                <w:rStyle w:val="RegText"/>
              </w:rPr>
              <w:t xml:space="preserve">Заповедник &amp;quot;Кивач&amp;quot;. Карелия: 21 июля в 23:30</w:t>
            </w:r>
            <w:br/>
            <w:r>
              <w:rPr>
                <w:rStyle w:val="RegText"/>
              </w:rPr>
              <w:t xml:space="preserve">Хинганский заповедник: 22 июля в 23:30</w:t>
            </w:r>
            <w:br/>
            <w:r>
              <w:rPr>
                <w:rStyle w:val="RegText"/>
              </w:rPr>
              <w:t xml:space="preserve">Большехехцирский заповедник: 23 июля в 23:30</w:t>
            </w:r>
            <w:br/>
            <w:r>
              <w:rPr>
                <w:rStyle w:val="RegText"/>
              </w:rPr>
              <w:t xml:space="preserve">Национальный парк &amp;quot;Онежское поморье&amp;quot;: 24 июля в 23:30</w:t>
            </w:r>
            <w:br/>
            <w:r>
              <w:rPr>
                <w:rStyle w:val="RegText"/>
              </w:rPr>
              <w:t xml:space="preserve">Кенозерский национальный парк: 25 июля в 23:30</w:t>
            </w:r>
            <w:br/>
            <w:r>
              <w:rPr>
                <w:rStyle w:val="RegText"/>
              </w:rPr>
              <w:t xml:space="preserve">Кисловодский национальный парк: 26 июля в 23:30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Россия глазами иностранцев: Великий Новгород – потерянные врата из Европы</w:t>
            </w:r>
            <w:br/>
            <w:br/>
            <w:r>
              <w:rPr/>
              <w:t xml:space="preserve">Особое место в иностранных сочинениях о России занимает Великий Новгород. Еще в древности город, расположенный на пересечении торговых путей, находился в поле пристального внимания европейцев.Дороги купцов, дипломатов, путешественников и ученых нередко пролегали через Великий Новгород. Поэтому нередко знакомство с загадочной Московией начиналось именно с Новгородских земель. Некоторые европейские картографы даже зачастую называли именно город на северо-западе русских земель, а не Москву, главным городом Российского государства.Великий Новгород стал для иностранцев частью национального мифа и поэтического образа России. И по сей день город привлекает туристов, ученых и бизнесменов.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июля в 16:45</w:t>
            </w:r>
            <w:br/>
            <w:r>
              <w:rPr>
                <w:rStyle w:val="RegText"/>
              </w:rPr>
              <w:t xml:space="preserve">23 июля в 05:00</w:t>
            </w:r>
            <w:br/>
            <w:r>
              <w:rPr>
                <w:rStyle w:val="RegText"/>
              </w:rPr>
              <w:t xml:space="preserve">25 июля в 04:10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00:00, 00:25, 00:55</w:t>
            </w:r>
            <w:br/>
            <w:r>
              <w:rPr>
                <w:rStyle w:val="RegText"/>
              </w:rPr>
              <w:t xml:space="preserve">26 июля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Полтава</w:t>
            </w:r>
            <w:br/>
            <w:br/>
            <w:r>
              <w:rPr/>
              <w:t xml:space="preserve">Документальный фильм рассказывает об истории строительства и спуска на воду точной реплики легендарного корабля «Полтава». Со строительства этого судна в 1712 году началась история Российского флота. Корабль получил своё название в честь исторической победы, одержанной русской армией над шведами в Полтавской битве. Для строительства копии «Полтавы» была создана верфь, где использовались старинные судостроительные технологии. В архивах были найдены чертежи XVIII века, по которым современные кораблестроители возводили исторический линейный пушечный корабль.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Кияница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балтийский первенец Петра: 25 июля в 07:20, 07:45, 08:15, 08:45, 26 июля в 14:00, 14:30, 15:00, 15:25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Вне зоны действия Сети</w:t>
            </w:r>
            <w:br/>
            <w:br/>
            <w:r>
              <w:rPr/>
              <w:t xml:space="preserve">Как преодолеть страх и залезть на мачту высотой 55 метров? Каково быть единственной девушкой среди 70 парней? И как скоро домашние мальчики и мечтательные романтики превращаются в настоящую команду, готовую в любой момент к парусному авралу?Курсанты проводят два месяца в море во время практики на легендарном барке «Крузенштерн». В походе из Калининграда на север Европы и обратно многие из них приняли судьбоносные решения: кто-то сдался, кто-то увидел в морской службе своё будущее, а кто-то раскрылся как лидер.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09:10</w:t>
            </w:r>
            <w:br/>
            <w:r>
              <w:rPr>
                <w:rStyle w:val="RegText"/>
              </w:rPr>
              <w:t xml:space="preserve">26 июля в 15:55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Лекция-экскурсия «Гото Предестинация»</w:t>
            </w:r>
            <w:br/>
            <w:br/>
            <w:r>
              <w:rPr/>
              <w:t xml:space="preserve">Кто из всемирно известных исторических личностей спроектировал первый отечественный линейный корабль? Почему именно Воронеж стал местом рождения российского военного флота. Какой была жизнь на военном корабле петровских времён? В фильме вы не только увидите корабль — копию легендарного судна, но и узнаете множество занимательных фактов о том, как Пётр Великий строил военный флот будущей Российской империи.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Российское Общество Знание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10:10</w:t>
            </w:r>
            <w:br/>
            <w:r>
              <w:rPr>
                <w:rStyle w:val="RegText"/>
              </w:rPr>
              <w:t xml:space="preserve">26 июля в 16:55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Лекция-экскурсия в Государственном Северном морском музее</w:t>
            </w:r>
            <w:br/>
            <w:br/>
            <w:r>
              <w:rPr/>
              <w:t xml:space="preserve">Сотрудники Северного морского музея откроют для вас мир первых русских мореплавателей. Прогулка по музею познакомит вас с историей морского освоения Севера, русского мореплавания в Арктике и полярных экспедициях, которые снаряжались в Архангельске.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(г. Архангельск): 25 июля в 10:45, 26 июля в 17:25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июля в 11:15</w:t>
            </w:r>
            <w:br/>
            <w:r>
              <w:rPr>
                <w:rStyle w:val="RegText"/>
              </w:rPr>
              <w:t xml:space="preserve">26 июля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39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0" w:history="1">
        <w:r>
          <w:rPr>
            <w:u w:val="single"/>
          </w:rPr>
          <w:t xml:space="preserve">www.red-media.ru</w:t>
        </w:r>
      </w:hyperlink>
    </w:p>
    <w:sectPr>
      <w:footerReference w:type="default" r:id="rId4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hyperlink" Target="mailto:SokolovaAR@red-media.ru" TargetMode="External"/><Relationship Id="rId36" Type="http://schemas.openxmlformats.org/officeDocument/2006/relationships/hyperlink" Target="https://vk.com/redmediatv" TargetMode="External"/><Relationship Id="rId37" Type="http://schemas.openxmlformats.org/officeDocument/2006/relationships/hyperlink" Target="https://ok.ru/group/63145683452079" TargetMode="External"/><Relationship Id="rId38" Type="http://schemas.openxmlformats.org/officeDocument/2006/relationships/hyperlink" Target="https://t.me/redmediatv" TargetMode="External"/><Relationship Id="rId39" Type="http://schemas.openxmlformats.org/officeDocument/2006/relationships/hyperlink" Target="https://xn--80atlp0a.xn--p1ai/" TargetMode="External"/><Relationship Id="rId40" Type="http://schemas.openxmlformats.org/officeDocument/2006/relationships/hyperlink" Target="http://www.red-media.ru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2026-07-20T09:14:31+00:00</dcterms:created>
  <dcterms:modified xsi:type="dcterms:W3CDTF">2026-07-20T09:14:31+00:00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