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Позывной «Царь»</w:t>
            </w:r>
            <w:br/>
            <w:br/>
            <w:r>
              <w:rPr/>
              <w:t xml:space="preserve">Потомок Николая I воюет добровольцем за русский мир на спецоперации. Старшая дочь императора — его прабабушка в восьмом колене. Гавриил Дорошин родился и вырос во Франции, а нашёл свою любовь и призвание на Донбассе. Гавриил считает, что нельзя называть себя русским, не присоединяясь к общим усилиям и страданиям. А своё мирное будущее видит в преподавании: «У молодёжи в трудные времена возникает много вопросов. Наша задача — дать ей правильные ответы».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Сквозь времена: Кронштадтский морской собор</w:t>
            </w:r>
            <w:br/>
            <w:br/>
            <w:r>
              <w:rPr/>
              <w:t xml:space="preserve">Здесь молили Бога за тех, кто в море, и поминали тех, кто не вернулся к родным берегам.Кронштадтский Никольский морской собор открылся для верующих в 1913 году, но уже через 17 лет с его куполов сняли кресты, а со стен – памятные доски с именами погибших моряков. Долгие годы в нем размещался клуб моряков и концертный зал. И только в 2009 году началась масштабная реставрация собора, чтобы вернуть ему первоначальное значение. Об истории собора и его восстановлении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Шахматные партии холодной войны</w:t>
            </w:r>
            <w:br/>
            <w:br/>
            <w:r>
              <w:rPr/>
              <w:t xml:space="preserve">Итоги Второй мировой войны приводят к противостоянию двух сверхдержав – СССР и США. Даже появляется новый термин – «холодная война». И хотя бывшие союзники по антигитлеровской коалиции не вступают в открытый вооруженный конфликт, они начинают жесткую опосредованную борьбу. В том числе, на идеологическом фронте. Одним из наиболее эмоциональных полей битвы Москвы и Вашингтона становится шахматная доска. Не даром считается, что спорт во многом определяет глобальную политику, а шахматы — вершина спортивно-политических игр.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Спасский против Фишера: 28 сентября в 00:55</w:t>
            </w:r>
            <w:br/>
            <w:r>
              <w:rPr>
                <w:rStyle w:val="RegText"/>
              </w:rPr>
              <w:t xml:space="preserve">Карпов против Корчного: 2 октября в 18:55, 3 октября в 12:55, 4 октября в 06:45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Тверь: 28 сентября в 01:40</w:t>
            </w:r>
            <w:br/>
            <w:r>
              <w:rPr>
                <w:rStyle w:val="RegText"/>
              </w:rPr>
              <w:t xml:space="preserve">Москва: 2 октября в 19:40, 3 октября в 13:40, 4 октября в 07:30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03:40, 19:40</w:t>
            </w:r>
            <w:br/>
            <w:r>
              <w:rPr>
                <w:rStyle w:val="RegText"/>
              </w:rPr>
              <w:t xml:space="preserve">29 сентября в 13:40</w:t>
            </w:r>
            <w:br/>
            <w:r>
              <w:rPr>
                <w:rStyle w:val="RegText"/>
              </w:rPr>
              <w:t xml:space="preserve">30 сентября в 07:40</w:t>
            </w:r>
            <w:br/>
            <w:r>
              <w:rPr>
                <w:rStyle w:val="RegText"/>
              </w:rPr>
              <w:t xml:space="preserve">1 октября в 01:40</w:t>
            </w:r>
            <w:br/>
            <w:r>
              <w:rPr>
                <w:rStyle w:val="RegText"/>
              </w:rPr>
              <w:t xml:space="preserve">2 октября в 21:30</w:t>
            </w:r>
            <w:br/>
            <w:r>
              <w:rPr>
                <w:rStyle w:val="RegText"/>
              </w:rPr>
              <w:t xml:space="preserve">3 октября в 15:30</w:t>
            </w:r>
            <w:br/>
            <w:r>
              <w:rPr>
                <w:rStyle w:val="RegText"/>
              </w:rPr>
              <w:t xml:space="preserve">4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Театр Вахтангова: 28 сентября в 03:55</w:t>
            </w:r>
            <w:br/>
            <w:r>
              <w:rPr>
                <w:rStyle w:val="RegText"/>
              </w:rPr>
              <w:t xml:space="preserve">Школа радистов: 28 сентября в 09:50, 29 сентября в 03:50</w:t>
            </w:r>
            <w:br/>
            <w:r>
              <w:rPr>
                <w:rStyle w:val="RegText"/>
              </w:rPr>
              <w:t xml:space="preserve">Сотканная победа: 2 октября в 21:50, 3 октября в 15:50, 4 октября в 09:40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Реформы и контрреформы в XIX веке: 28 сентября в 04:25</w:t>
            </w:r>
            <w:br/>
            <w:r>
              <w:rPr>
                <w:rStyle w:val="RegText"/>
              </w:rPr>
              <w:t xml:space="preserve">Русско-турецкие взаимоотношения: 30 сентября в 19:50, 1 октября в 13:50, 2 октября в 07:45, 3 октября в 01:45</w:t>
            </w:r>
            <w:br/>
            <w:r>
              <w:rPr>
                <w:rStyle w:val="RegText"/>
              </w:rPr>
              <w:t xml:space="preserve">Культура и духовность в России: 1 октября в 20:55, 2 октября в 14:55, 3 октября в 08:55, 4 октября в 02:50</w:t>
            </w:r>
            <w:br/>
            <w:r>
              <w:rPr>
                <w:rStyle w:val="RegText"/>
              </w:rPr>
              <w:t xml:space="preserve">Царствование Николая Второго: 3 октября в 20:50, 4 октября в 14:50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05:10, 11:10, 17:10, 21:00</w:t>
            </w:r>
            <w:br/>
            <w:r>
              <w:rPr>
                <w:rStyle w:val="RegText"/>
              </w:rPr>
              <w:t xml:space="preserve">29 сентября в 05:10, 11:10, 15:05, 21:00</w:t>
            </w:r>
            <w:br/>
            <w:r>
              <w:rPr>
                <w:rStyle w:val="RegText"/>
              </w:rPr>
              <w:t xml:space="preserve">30 сентября в 05:10, 09:00, 15:00, 23:10</w:t>
            </w:r>
            <w:br/>
            <w:r>
              <w:rPr>
                <w:rStyle w:val="RegText"/>
              </w:rPr>
              <w:t xml:space="preserve">1 октября в 04:00, 09:05, 17:10, 23:10</w:t>
            </w:r>
            <w:br/>
            <w:r>
              <w:rPr>
                <w:rStyle w:val="RegText"/>
              </w:rPr>
              <w:t xml:space="preserve">2 октября в 03:00, 11:10, 17:10, 23:10</w:t>
            </w:r>
            <w:br/>
            <w:r>
              <w:rPr>
                <w:rStyle w:val="RegText"/>
              </w:rPr>
              <w:t xml:space="preserve">3 октября в 05:10, 11:10, 17:10, 23:10</w:t>
            </w:r>
            <w:br/>
            <w:r>
              <w:rPr>
                <w:rStyle w:val="RegText"/>
              </w:rPr>
              <w:t xml:space="preserve">4 октября в 05:05, 11:05,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Революция LIVE</w:t>
            </w:r>
            <w:br/>
            <w:br/>
            <w:r>
              <w:rPr/>
              <w:t xml:space="preserve">Документальный цикл Владимира Чернышёва к 100-летию Февральской революции 1917 года.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#романовдолженуйти! Фильм четвертый: 28 сентября в 06:00, 29 сентября в 00:00</w:t>
            </w:r>
            <w:br/>
            <w:r>
              <w:rPr>
                <w:rStyle w:val="RegText"/>
              </w:rPr>
              <w:t xml:space="preserve">#безцарявголове. Фильм пятый: 3 октября в 18:00, 4 октября в 11:55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Ледоколы войны</w:t>
            </w:r>
            <w:br/>
            <w:br/>
            <w:r>
              <w:rPr/>
              <w:t xml:space="preserve">В годы войны они стали настоящими тружениками и героями. Обороняли Ленинград, Одессу, Севастополь. Без них не обходилась ни одна навигация в Арктике. Они были нужны на трассах союзных конвоев, на важных направлениях Северного морского пути.Ледокол «Ермак». Он стал первым в мире. Арктический ледокол появился в России благодаря идее адмирала и ученого Степана Макарова покорить Арктику, а имя получил от самого Николая II. Ледокол «Ермак». Он давно уже списан на металл, но до сих пор хранится пианино – свидетель уникальной истории Вячеслава Смирнова, который отдал кораблю 30 лет и прошел непростой, но интересный путь от кочегара до капитана «Ермака». О боевых буднях, о вахте кочегаров, о подвигах экипажа корабля и его командира в годы войны - первая серия проекта «Ледоколы войны».Ледокол «Красин». Прославился на весь мир спасением арктической экспедиции Умберто Нобиле после крушения дирижабля «Италия» в районе Северного полюса. А еще в его бортовой журнал история впишет и затопление, и подъем со дна моря, и сопровождение союзных и внутренних конвоев в годы Великой Отечественной войны, непростой переход в Америку и возвращение к родным берегам длиною 885 дней. Он и сегодня на плаву. На набережной Лейтенанта Шмидта в Санкт-Петербурге расположился ледокол-музей «Красин».Ледокол «Иосиф Сталин». Его судьба не могла сложиться по-другому, имя обязывало быть лучшим ледоколом страны. Сначала он станет головным в новой серии ледоколов «проекта №51». Потом спасет застрявший в ледовых тисках корабль «Седов». И это станет сенсацией. А ледокол впишет в летопись покорения Арктики новый мировой рекорд восхождения к северным широтам, преодолев двухметровые льды. В годы войны он будет нести вахту на жизненно важной артерии - Северном морском пути, проводя союзные и наши конвои, за которыми вели охоту «волчьи стаи» подводных лодок германских Кригсмарине и торпедоносцы Люфтваффе. Подвиги ледокола с громким именем на борту - в очередном фильме проекта «Ледоколы войны».Ледокол «Анастас Микоян». Он совершил в годы войны кругосветное плавание – единственное в истории советского Военно-Морского флота. До 1958-го года все документы, связанные с беспрецедентным переходом советского ледокола «Анастас Микоян» были засекречены… Без вооружения,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пути. О трудностях, испытаниях и многочисленных препятствиях на пути корабля расскажут внучка его командира Сергея Сергеева Елена Калло и историк Николай Козлов. Они посвятили изучению истории корабля много времени и прольют свет на малоизвестные эпизоды боевой кругосветки героического ледокола «Анастас Микоян».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Ледокол &amp;quot;Ермак&amp;quot;. Первый в мире: 28 сентября в 07:00, 29 сентября в 01:00</w:t>
            </w:r>
            <w:br/>
            <w:r>
              <w:rPr>
                <w:rStyle w:val="RegText"/>
              </w:rPr>
              <w:t xml:space="preserve">&amp;quot;Красин&amp;quot;. Кругосветка 885: 3 октября в 19:00, 4 октября в 12:55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Фарфор. История вторая: 28 сентября в 07:45, 29 сентября в 01:45</w:t>
            </w:r>
            <w:br/>
            <w:r>
              <w:rPr>
                <w:rStyle w:val="RegText"/>
              </w:rPr>
              <w:t xml:space="preserve">Велосипед. История седьмая: 28 сентября в 20:35, 29 сентября в 14:35, 30 сентября в 08:35, 1 октября в 02:35</w:t>
            </w:r>
            <w:br/>
            <w:r>
              <w:rPr>
                <w:rStyle w:val="RegText"/>
              </w:rPr>
              <w:t xml:space="preserve">Посох: 3 октября в 19:45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08:00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09:40</w:t>
            </w:r>
            <w:br/>
            <w:r>
              <w:rPr>
                <w:rStyle w:val="RegText"/>
              </w:rPr>
              <w:t xml:space="preserve">29 сентября в 03:40</w:t>
            </w:r>
            <w:br/>
            <w:r>
              <w:rPr>
                <w:rStyle w:val="RegText"/>
              </w:rPr>
              <w:t xml:space="preserve">1 октября в 08:00</w:t>
            </w:r>
            <w:br/>
            <w:r>
              <w:rPr>
                <w:rStyle w:val="RegText"/>
              </w:rPr>
              <w:t xml:space="preserve">4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10:20, 16:20, 22:20</w:t>
            </w:r>
            <w:br/>
            <w:r>
              <w:rPr>
                <w:rStyle w:val="RegText"/>
              </w:rPr>
              <w:t xml:space="preserve">29 сентября в 04:20, 10:20, 16:20, 22:20</w:t>
            </w:r>
            <w:br/>
            <w:r>
              <w:rPr>
                <w:rStyle w:val="RegText"/>
              </w:rPr>
              <w:t xml:space="preserve">30 сентября в 04:20, 10:20, 16:20, 22:20</w:t>
            </w:r>
            <w:br/>
            <w:r>
              <w:rPr>
                <w:rStyle w:val="RegText"/>
              </w:rPr>
              <w:t xml:space="preserve">1 октября в 05:20, 10:20, 16:20, 22:20</w:t>
            </w:r>
            <w:br/>
            <w:r>
              <w:rPr>
                <w:rStyle w:val="RegText"/>
              </w:rPr>
              <w:t xml:space="preserve">2 октября в 04:20, 10:20, 16:20, 22:20</w:t>
            </w:r>
            <w:br/>
            <w:r>
              <w:rPr>
                <w:rStyle w:val="RegText"/>
              </w:rPr>
              <w:t xml:space="preserve">3 октября в 04:20, 10:20, 16:20, 22:20</w:t>
            </w:r>
            <w:br/>
            <w:r>
              <w:rPr>
                <w:rStyle w:val="RegText"/>
              </w:rPr>
              <w:t xml:space="preserve">4 октября в 04:10, 10:10,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Лаборатории смерти. Как работал японский «Отряд 731»</w:t>
            </w:r>
            <w:br/>
            <w:br/>
            <w:r>
              <w:rPr/>
              <w:t xml:space="preserve">В 1949 году в Хабаровске состоялся трибунал над военнослужащими Квантунской армии. Все они были сотрудниками секретного «Отряда 731», работавшего в годы Второй мировой войны над созданием самого смертоносного биологического оружия в мире.Фильм рассказывает о чудовищных экспериментах, которые проводились над живыми людьми в японских концлагерях — от инъекций чумы и сибирской язвы до операций без наркоза, а также пыток, не поддающихся воображению. Лента также затрагивает тему бактериологического оружия и его разработки в целом.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Римские инженеры. Акведук в Ниме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земли,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13:00</w:t>
            </w:r>
            <w:br/>
            <w:r>
              <w:rPr>
                <w:rStyle w:val="RegText"/>
              </w:rPr>
              <w:t xml:space="preserve">29 сентября в 07:00</w:t>
            </w:r>
            <w:br/>
            <w:r>
              <w:rPr>
                <w:rStyle w:val="RegText"/>
              </w:rPr>
              <w:t xml:space="preserve">30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Изборск</w:t>
            </w:r>
            <w:br/>
            <w:br/>
            <w:r>
              <w:rPr/>
              <w:t xml:space="preserve">Изборск — это небольшая деревня в Псковской области. Когда-то здесь разворачивались жестокие сражения: грохотали каменные ядра, пылали посады. Враг всеми силами пытался сломить этого могучего стража, охраняющего северо-западные рубежи русского государства. В фильме зритель отправится на 13 веков назад и увидит рождение одной из древнейших русских крепостей.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13:55</w:t>
            </w:r>
            <w:br/>
            <w:r>
              <w:rPr>
                <w:rStyle w:val="RegText"/>
              </w:rPr>
              <w:t xml:space="preserve">29 сентября в 07:55</w:t>
            </w:r>
            <w:br/>
            <w:r>
              <w:rPr>
                <w:rStyle w:val="RegText"/>
              </w:rPr>
              <w:t xml:space="preserve">30 сентября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Уроки Нюрнберга</w:t>
            </w:r>
            <w:br/>
            <w:br/>
            <w:r>
              <w:rPr/>
              <w:t xml:space="preserve">В документальных «уроках» предпринята попытка просто и доступно изложить перипетии масштабного политического и военного конфликта, развеять мифы и расставить важнейшие исторические акценты. Фильмы рассчитаны на самую широкую аудиторию, включая школьников, и знакомят зрителей не только с ходом международного военного трибунала, его значением для мировой истории, но и рассказывают о страшных последствиях нацизма, злодеяниях, совершенных последователями гитлеровского режима, судьбах реальных людей.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Оккупация: 28 сентября в 14:45, 29 сентября в 08:45, 30 сентября в 02:45</w:t>
            </w:r>
            <w:br/>
            <w:r>
              <w:rPr>
                <w:rStyle w:val="RegText"/>
              </w:rPr>
              <w:t xml:space="preserve">Нацизм против культуры: 29 сентября в 21:50, 30 сентября в 15:50, 1 октября в 09:50, 2 октября в 03:50</w:t>
            </w:r>
            <w:br/>
            <w:r>
              <w:rPr>
                <w:rStyle w:val="RegText"/>
              </w:rPr>
              <w:t xml:space="preserve">Концлагеря: 30 сентября в 19:00, 1 октября в 13:00, 2 октября в 07:00, 3 октября в 01:00</w:t>
            </w:r>
            <w:br/>
            <w:r>
              <w:rPr>
                <w:rStyle w:val="RegText"/>
              </w:rPr>
              <w:t xml:space="preserve">Агрессивная война: 1 октября в 21:55, 2 октября в 15:55, 3 октября в 09:55, 4 октября в 03:50</w:t>
            </w:r>
            <w:br/>
            <w:r>
              <w:rPr>
                <w:rStyle w:val="RegText"/>
              </w:rPr>
              <w:t xml:space="preserve">Вирус нацизма: 2 октября в 18:30, 3 октября в 12:30, 4 октября в 06:20</w:t>
            </w:r>
            <w:br/>
            <w:r>
              <w:rPr>
                <w:rStyle w:val="RegText"/>
              </w:rPr>
              <w:t xml:space="preserve">Советские трибуналы: 3 октября в 21:55, 4 октября в 15:55</w:t>
            </w:r>
            <w:br/>
            <w:r>
              <w:rPr>
                <w:rStyle w:val="RegText"/>
              </w:rPr>
              <w:t xml:space="preserve">Чтобы помнить...: 4 октября в 20:40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Купеческая архитектура новых регионов: 28 сентября в 15:10, 29 сентября в 09:10, 30 сентября в 03:10</w:t>
            </w:r>
            <w:br/>
            <w:r>
              <w:rPr>
                <w:rStyle w:val="RegText"/>
              </w:rPr>
              <w:t xml:space="preserve">Наследие Григория Потёмкина и Михаила Воронцова: 29 сентября в 20:45, 30 сентября в 14:45, 2 октября в 02:45</w:t>
            </w:r>
            <w:br/>
            <w:r>
              <w:rPr>
                <w:rStyle w:val="RegText"/>
              </w:rPr>
              <w:t xml:space="preserve">Советский модернизм в архитектуре новых регионов: 30 сентября в 19:30, 1 октября в 13:30, 2 октября в 07:30, 3 октября в 01:30</w:t>
            </w:r>
            <w:br/>
            <w:r>
              <w:rPr>
                <w:rStyle w:val="RegText"/>
              </w:rPr>
              <w:t xml:space="preserve">Портовая архитектура новых регионов: 3 октября в 21:35, 4 октября в 15:35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15:30</w:t>
            </w:r>
            <w:br/>
            <w:r>
              <w:rPr>
                <w:rStyle w:val="RegText"/>
              </w:rPr>
              <w:t xml:space="preserve">29 сентября в 09:30</w:t>
            </w:r>
            <w:br/>
            <w:r>
              <w:rPr>
                <w:rStyle w:val="RegText"/>
              </w:rPr>
              <w:t xml:space="preserve">30 сентября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Фонтенбло: Дворец столетий</w:t>
            </w:r>
            <w:br/>
            <w:br/>
            <w:r>
              <w:rPr/>
              <w:t xml:space="preserve">Шедевр, охватывающий 8 веков истории. Это бесценное историческое наследие, где жили короли и императоры с XII века до правления Наполеона III, было местом бесчисленных исторических событий. Почти разрушенный во время Французской революции, он представляет больше истории и искусства, чем любая другая королевская резиденция в Европе. Тем не менее, его невероятное историческое, художественное и политическое богатство остается неисследованным. Фильм возвращает этот дворец к жизни, выявляя все прихоти его королевских жителей.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Катуков против Манштейна. На острие удара: 28 сентября в 18:55, 29 сентября в 12:55, 30 сентября в 06:55, 1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Сквозь времена. Царское Село. Придворная церковь</w:t>
            </w:r>
            <w:br/>
            <w:br/>
            <w:r>
              <w:rPr/>
              <w:t xml:space="preserve">Продолжение цикла "Сквозь времена" расскажет о возрождение уникальных памятников истории и культуры России, находящихся на территории Государственного музея-заповедника "Царское Село". Эта серия посвящена восстановлению Дворцовой церкви Воскресения Христова Екатерининского дворца. Полностью утраченный в годы Великой Отечественной войны интерьер, убранство и иконы были восстановлены только в 2019 году скрупулезным трудом царскосельских реставраторов и художников. На основании каких исторических документов и материалов проводились эти работы 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Придворная церковь: 28 сентября в 20:00, 29 сентября в 14:00, 30 сентября в 08:00, 1 октября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Северная война: 28 сентября в 20:45, 29 сентября в 14:45, 30 сентября в 08:45, 1 октября в 02:45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Неизвестные сражения Великой Отечественной</w:t>
            </w:r>
            <w:br/>
            <w:br/>
            <w:r>
              <w:rPr/>
              <w:t xml:space="preserve">Представлять Великую Отечественную войну только как столкновения техники было бы неверно — в истории осталось немало и изнурительных позиционных сражений, одним из которых стала кровопролитная битва за Витебск, когда «крепкий орешек» немецкой обороны не смог устоять против лучших оперативных талантов Красной армии. Летом 1944 года Красная армия с триумфом освободила город Витебск. В Москве прогремел салют в честь освободителей, и только старые солдаты и командиры 3-го Белорусского фронта знали, как дорого далась эта победа.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Прорыв Голубой линии: 28 сентября в 23:15, 29 сентября в 17:15, 30 сентября в 11:15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Это их выбор</w:t>
            </w:r>
            <w:br/>
            <w:br/>
            <w:r>
              <w:rPr/>
              <w:t xml:space="preserve">«Они никогда не вставали и никогда не встанут на колени. Офицеры, прапорщики и рядовые всегда героически защищают нашу великую Родину». Серия фильмов о героях специальной военной операции.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 - Ромашка. Братки, держитесь! Скоро буду..!: 29 сентября в 18:00, 30 сентября в 12:00, 1 октября в 06:10, 2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Агния Барто. Найти человека</w:t>
            </w:r>
            <w:br/>
            <w:br/>
            <w:r>
              <w:rPr/>
              <w:t xml:space="preserve">В середине прошлого века название программы радиостанции «Маяк» «Найти человека» знали все, кто искал потерянных во время войны родственников. Можно сказать, что знала вся страна. Потому что все слушали и сопереживали. Ведь дело касалось маленьких детей, потерявшихся без документов. Некоторые были так малы, что не помнили даже своего имени. Казалось бы, надежды найти свою семью у таких детей не было. Но детский поэт Агния Львовна Барто совершила почти невозможное! Она создала на радио специальную программу и начала поиск. Не очень верила в успех, но всё же, очень на него рассчитывала. Благодаря Агнии Барто и её программе «Найти человека», воссоединилась почти тысяча семей.Фильм «Агния Барто. Найти человека» рассказывает пронзительные истории детей, нашедших свои семьи, а также о судьбе детского поэта Агнии Львовны Барто, воссоединившей родных людей, подарившей им настоящее чудо.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18:20</w:t>
            </w:r>
            <w:br/>
            <w:r>
              <w:rPr>
                <w:rStyle w:val="RegText"/>
              </w:rPr>
              <w:t xml:space="preserve">30 сентября в 12:20</w:t>
            </w:r>
            <w:br/>
            <w:r>
              <w:rPr>
                <w:rStyle w:val="RegText"/>
              </w:rPr>
              <w:t xml:space="preserve">1 октября в 06:30</w:t>
            </w:r>
            <w:br/>
            <w:r>
              <w:rPr>
                <w:rStyle w:val="RegText"/>
              </w:rPr>
              <w:t xml:space="preserve">2 октября в 00:20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Охота на вождей: 29 сентября в 18:50, 30 сентября в 12:50, 1 октября в 07:05, 2 октября в 00:50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Святой Архипелаг</w:t>
            </w:r>
            <w:br/>
            <w:br/>
            <w:r>
              <w:rPr/>
              <w:t xml:space="preserve">Это масштабное повествование о жизни Соловецкой обители. Места эти отмечены историческими, культурными и духовными событиями, оставившими глубокий след в нашей истории и народной памяти.В картине затрагиваются глубинные смыслы бытия, веры, надежды и любви — вопросы, важные каждому человеку. Что есть духовная жизнь человека? Что есть религиозная традиция и какое отражение она находит в современном мире? Как вера в Бога влияет на жизнь людей? Находясь на далекой окраине России, архипелаг волею судьбы стал одним из мощнейших символов русского духа.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19:45</w:t>
            </w:r>
            <w:br/>
            <w:r>
              <w:rPr>
                <w:rStyle w:val="RegText"/>
              </w:rPr>
              <w:t xml:space="preserve">30 сентября в 13:45</w:t>
            </w:r>
            <w:br/>
            <w:r>
              <w:rPr>
                <w:rStyle w:val="RegText"/>
              </w:rPr>
              <w:t xml:space="preserve">1 октября в 08:10</w:t>
            </w:r>
            <w:br/>
            <w:r>
              <w:rPr>
                <w:rStyle w:val="RegText"/>
              </w:rPr>
              <w:t xml:space="preserve">2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На пути к Великой Победе. Дорогами памяти: московское ополчение</w:t>
            </w:r>
            <w:br/>
            <w:br/>
            <w:r>
              <w:rPr/>
              <w:t xml:space="preserve">Фильм-память о добровольцах города Москвы, которые осенью 1941 года записались в Третью коммунистическую дивизию народного ополчения. О памяти защитников столицы нашей Родины, которые осенью и зимой 1941 года отстояли ее от натиска нацистских полчищ. О памяти 130-й стрелковой дивизии, переброшенной на Северо-Западный фронт в район Демянского плацдарма, героически сражавшейся до его ликвидации. О памяти людей, которые воевали и погибли, защищая Родину, и о памяти потомков, которые более полувека собирают информацию о боевом пути дивизии.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23:10</w:t>
            </w:r>
            <w:br/>
            <w:r>
              <w:rPr>
                <w:rStyle w:val="RegText"/>
              </w:rPr>
              <w:t xml:space="preserve">30 сентября в 17:10</w:t>
            </w:r>
            <w:br/>
            <w:r>
              <w:rPr>
                <w:rStyle w:val="RegText"/>
              </w:rPr>
              <w:t xml:space="preserve">1 октября в 11:10</w:t>
            </w:r>
            <w:br/>
            <w:r>
              <w:rPr>
                <w:rStyle w:val="RegText"/>
              </w:rPr>
              <w:t xml:space="preserve">2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Границы истории. От Цезаря до Шарля де Голля</w:t>
            </w:r>
            <w:br/>
            <w:br/>
            <w:r>
              <w:rPr/>
              <w:t xml:space="preserve">Программа рассказывает о 2000-летней истории Франции от эпохи Юлия Цезаря и галлов до завоеваний Наполеона, и далее вплоть до послевоенного периода с приходом к власти Шарля де Голля.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Нижний Новгород</w:t>
            </w:r>
            <w:br/>
            <w:br/>
            <w:r>
              <w:rPr/>
              <w:t xml:space="preserve">В этом фильме мы расскажем о Нижнем Новгороде. Поищем древние следы на Дятловых горах — месте, которое называют террасой Европы над Азией. Восемь веков назад здесь был основан город. В древние века он защищал рубежи русских княжеств, спас страну во время Смуты, а позже – прославился как купеческая столица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21:30</w:t>
            </w:r>
            <w:br/>
            <w:r>
              <w:rPr>
                <w:rStyle w:val="RegText"/>
              </w:rPr>
              <w:t xml:space="preserve">1 октября в 15:30</w:t>
            </w:r>
            <w:br/>
            <w:r>
              <w:rPr>
                <w:rStyle w:val="RegText"/>
              </w:rPr>
              <w:t xml:space="preserve">2 октября в 09:30</w:t>
            </w:r>
            <w:br/>
            <w:r>
              <w:rPr>
                <w:rStyle w:val="RegText"/>
              </w:rPr>
              <w:t xml:space="preserve">3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События в истории: Три дня, которые потрясли страну</w:t>
            </w:r>
            <w:br/>
            <w:br/>
            <w:r>
              <w:rPr/>
              <w:t xml:space="preserve">Фильм посвящен событиям 1991 года. В том году граждане СССР стали гражданами страны, которой нет. Тогда россияне буквально бросились защищать здание правительства. В сознании большинства это была борьба за новую жизнь. Теперь мы часто слышим о разочаровании, которое пришло после тех событий. Но, возможно, не надо пытаться осмыслить это с точки зрения «кто прав – кто виноват» – любой исторический момент интересен сам по себе, тем более, когда он становится судьбоносным для миллионов людей.52 мин. (2007)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Имена нелегальной разведки</w:t>
            </w:r>
            <w:br/>
            <w:br/>
            <w:r>
              <w:rPr/>
              <w:t xml:space="preserve">Об отважных людях, работавших в глубоком тылу врага. О тех, кто жил под чужим именем, с чужой биографией ради блага Родины.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Александр Коротков: 1 октября в 18:00, 2 октября в 12:00, 3 октября в 06:00, 4 октября в 00:00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Освоение Крыма</w:t>
            </w:r>
            <w:br/>
            <w:br/>
            <w:r>
              <w:rPr/>
              <w:t xml:space="preserve">Полуостров Крым — место, где переплетаются мировые культуры и религии. Веками его населяли разные народы — скифы и греки, готы и гунны, римляне и татары Золотой Орды. Первая серия охватывает период со времени возникновения полуострова до Средних веков. Создатели фильма рассказали о природной катастрофе, после которой Крым стал полуостровом, и о его первых жителях.Зрители узнают, как появилось второе имя Крыма — Таврия, кто и когда строил крымские крепости и почему культура прибрежных городов отличается от культуры степных поселений полуострова.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 третий: 1 октября в 19:05, 2 октября в 13:05, 3 октября в 07:05, 4 октября в 01:05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Талейран и Нессельроде - два типа дипломатов XIX века: 1 октября в 20:00, 2 октября в 14:00, 3 октября в 08:00, 4 октября в 01:50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Взгляд с высоты. Речные караваны. Волхов</w:t>
            </w:r>
            <w:br/>
            <w:br/>
            <w:r>
              <w:rPr/>
              <w:t xml:space="preserve">Восемь тысяч лет река Волхов несет свои воды с юга на север – из озера Ильмень к Ладожскому озеру. Многие века это был отрезок важнейших международных торговых путей и главная дорога огромной прилегающей территории. Сотни тысяч кораблей – от почтенных купеческих ладей до утлых рыбацких лодок, от нарядных белых пароходов до моторных катеров – прошли по ней за это время. Неоднократно Волхов становился местом борьбы за территории и верования, но в то же время – средством налаживания торговых связей. Люди учились договариваться, быть добрыми соседями. Именно на берегах Волхова было положено начало российскому государству.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21:30</w:t>
            </w:r>
            <w:br/>
            <w:r>
              <w:rPr>
                <w:rStyle w:val="RegText"/>
              </w:rPr>
              <w:t xml:space="preserve">2 октября в 15:30</w:t>
            </w:r>
            <w:br/>
            <w:r>
              <w:rPr>
                <w:rStyle w:val="RegText"/>
              </w:rPr>
              <w:t xml:space="preserve">3 октября в 09:30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05:50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У истоков русской археологии</w:t>
            </w:r>
            <w:br/>
            <w:br/>
            <w:r>
              <w:rPr/>
              <w:t xml:space="preserve">Фильм посвящен одному из основателей российской археологической науки, первооткрывателю археологических культур и памятников, создателю Государственного исторического музея – Алексею Сергеевичу Уварову. В отличие от своего отца, который строил карьеру государственного деятеля, он выбрал судьбу ученого. Вклад графа Уварова в становление и развитие археологии и исторической науки значителен. В фильме представлены результаты работы графа Уварова: его публикации, находки с его археологических работ, предметы из его фамильной коллекции, и главное его достижение – экспозиция Государственного исторического музея.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20:35</w:t>
            </w:r>
            <w:br/>
            <w:r>
              <w:rPr>
                <w:rStyle w:val="RegText"/>
              </w:rPr>
              <w:t xml:space="preserve">3 октября в 14:35</w:t>
            </w:r>
            <w:br/>
            <w:r>
              <w:rPr>
                <w:rStyle w:val="RegText"/>
              </w:rPr>
              <w:t xml:space="preserve">4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>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Тайна рождения Михаила Ломоносова: 4 октября в 13:40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Рассекреченные материалы: Первая атомная бомба СССР</w:t>
            </w:r>
            <w:br/>
            <w:br/>
            <w:r>
              <w:rPr/>
              <w:t xml:space="preserve">Ещё в 1920-х годах советским физикам удалось теоретически обосновать разветвлённые цепные химические реакции. А примерно через 20 лет, в годы Второй мировой войны, сверхдержавы начали активную работу над производством атомной бомбы. Долгое время данные, связанные с исследованиями, испытаниями и взаимодействием разведслужб, были засекречены. Но сегодня у нас появилась возможность узнать, как на самом деле происходило противостояние СССР, Великобритании и США в многолетней ядерной гонке.Герои фильма — советские учёные и разведчики, которые впервые рассказали о своей работе в области создания первого в мире оружия массового поражения.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Римские инженеры. Чудо Таррагоны</w:t>
            </w:r>
            <w:br/>
            <w:br/>
            <w:r>
              <w:rPr/>
              <w:t xml:space="preserve">Документальный фильм возвращает к жизни великолепие римской инженерной мысли. Благодаря невероятному компьютерному моделированию и потрясающим снимкам местности с воздуха и земли зритель узнает, как проходил процесс строительства таких сооружений.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Александро-Невская лавра</w:t>
            </w:r>
            <w:br/>
            <w:br/>
            <w:r>
              <w:rPr/>
              <w:t xml:space="preserve">В июле 1710 года Петр I, осмотрев место у впадения Чёрной речки (нынешняя  Монастырка) в Неву, издал приказ строить здесь монастырь. Посвящение монастыря святому князю Александру Ярославичу Невскому объяснялось тем, что именно в этом месте, как тогда считалось, князь одержал победу над шведами в Невской битве 1240 года. Обитель строилась в разгар войны со Швецией на отвоёванных землях.  Официальная дата основания — день освящения первой деревянной Благовещенской церкви — 25 марта 1713 года. Пётр I, посетив вновь устроенный монастырь 29 мая 1723 года, повелел перенести мощи князя Александра из владимирского Рождественского монастыря в новую столицу. О лавре и ее месте в российской истории расскажет этот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5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59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0" w:history="1">
        <w:r>
          <w:rPr>
            <w:u w:val="single"/>
          </w:rPr>
          <w:t xml:space="preserve">www.red-media.ru</w:t>
        </w:r>
      </w:hyperlink>
    </w:p>
    <w:sectPr>
      <w:footerReference w:type="default" r:id="rId6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pn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jpg"/><Relationship Id="rId46" Type="http://schemas.openxmlformats.org/officeDocument/2006/relationships/image" Target="media/section_image40.pn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pn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hyperlink" Target="mailto:SokolovaAR@red-media.ru" TargetMode="External"/><Relationship Id="rId56" Type="http://schemas.openxmlformats.org/officeDocument/2006/relationships/hyperlink" Target="https://vk.com/redmediatv" TargetMode="External"/><Relationship Id="rId57" Type="http://schemas.openxmlformats.org/officeDocument/2006/relationships/hyperlink" Target="https://ok.ru/group/63145683452079" TargetMode="External"/><Relationship Id="rId58" Type="http://schemas.openxmlformats.org/officeDocument/2006/relationships/hyperlink" Target="https://t.me/redmediatv" TargetMode="External"/><Relationship Id="rId59" Type="http://schemas.openxmlformats.org/officeDocument/2006/relationships/hyperlink" Target="http://www.365days.ru" TargetMode="External"/><Relationship Id="rId60" Type="http://schemas.openxmlformats.org/officeDocument/2006/relationships/hyperlink" Target="http://www.red-media.ru" TargetMode="External"/><Relationship Id="rId6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2026-09-23T22:24:30+00:00</dcterms:created>
  <dcterms:modified xsi:type="dcterms:W3CDTF">2026-09-23T22:24:30+00:00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