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Default Extension="gif" ContentType="image/gi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Мечников: повелитель иммунитета: 24 августа в 00:00</w:t>
            </w:r>
            <w:br/>
            <w:r>
              <w:rPr>
                <w:rStyle w:val="RegText"/>
              </w:rPr>
              <w:t xml:space="preserve">Судьба человека и писателя Шолохова: 24 августа в 06:00, 25 августа в 00:00</w:t>
            </w:r>
            <w:br/>
            <w:r>
              <w:rPr>
                <w:rStyle w:val="RegText"/>
              </w:rPr>
              <w:t xml:space="preserve">Новосёлов: &amp;quot;сэр графен&amp;quot;: 24 августа в 12:00, 25 августа в 06:00, 26 августа в 00:00</w:t>
            </w:r>
            <w:br/>
            <w:r>
              <w:rPr>
                <w:rStyle w:val="RegText"/>
              </w:rPr>
              <w:t xml:space="preserve">Прохоров и Басов: лазерный дуэт: 28 августа в 18:00, 29 августа в 12:00, 30 августа в 06:00</w:t>
            </w:r>
            <w:br/>
            <w:r>
              <w:rPr>
                <w:rStyle w:val="RegText"/>
              </w:rPr>
              <w:t xml:space="preserve">Гинзбург и Абрикосов: СВЕРХпроводники в мир будущего: 29 августа в 18:00, 30 августа в 12:00</w:t>
            </w:r>
            <w:br/>
            <w:r>
              <w:rPr>
                <w:rStyle w:val="RegText"/>
              </w:rPr>
              <w:t xml:space="preserve">Гении вне конкурса: 30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Великая Отечественная война и её след в культурном наследии новых регионов: 24 августа в 00:45</w:t>
            </w:r>
            <w:br/>
            <w:r>
              <w:rPr>
                <w:rStyle w:val="RegText"/>
              </w:rPr>
              <w:t xml:space="preserve">Купеческая архитектура новых регионов: 27 августа в 21:50, 28 августа в 15:50, 29 августа в 09:50, 30 августа в 03:50</w:t>
            </w:r>
            <w:br/>
            <w:r>
              <w:rPr>
                <w:rStyle w:val="RegText"/>
              </w:rPr>
              <w:t xml:space="preserve">Особняки и усадьбы новых регионов: 28 августа в 19:40, 29 августа в 13:40, 30 августа в 07:40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Ростов Великий</w:t>
            </w:r>
            <w:br/>
            <w:br/>
            <w:r>
              <w:rPr/>
              <w:t xml:space="preserve">Документальный фильм посвящён одному из древнейших городов России – Ростову Великому, который на протяжении многих веков был одним из центров политической, духовной и культурной жизни страны. Город, основанный в 862 году, сохранил множество памятников архитектуры и искусства, отражающих богатое историческое и культурное наследие России.Особое внимание в фильме уделено Ростовскому кремлю – величественному архитектурному ансамблю XVII века, включающему Успенский собор, звонницу и Митрополичий сад. Кремль считается одним из самых значимых памятников русского зодчества и входит в государственный свод особо ценных объектов культурного наследия народов России.</w:t>
            </w:r>
          </w:p>
        </w:tc>
      </w:tr>
      <w:tr>
        <w:trPr/>
        <w:tc>
          <w:tcPr>
            <w:tcW w:w="100" w:type="dxa"/>
          </w:tcPr>
          <w:p>
            <w:pPr>
              <w:pStyle w:val="pStyle"/>
            </w:pPr>
            <w:br/>
            <w:r>
              <w:rPr>
                <w:rStyle w:val="BoldText"/>
              </w:rPr>
              <w:t xml:space="preserve">Смотрите в эфире:</w:t>
            </w:r>
            <w:br/>
            <w:br/>
            <w:r>
              <w:rPr>
                <w:rStyle w:val="RegText"/>
              </w:rPr>
              <w:t xml:space="preserve">24 августа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Неуловимые ракеты: 24 августа в 02:00</w:t>
            </w:r>
            <w:br/>
            <w:r>
              <w:rPr>
                <w:rStyle w:val="RegText"/>
              </w:rPr>
              <w:t xml:space="preserve">Рубеж перехвата: 24 августа в 08:00, 25 августа в 02:00</w:t>
            </w:r>
            <w:br/>
            <w:r>
              <w:rPr>
                <w:rStyle w:val="RegText"/>
              </w:rPr>
              <w:t xml:space="preserve">Полные баки: 28 августа в 20:00, 29 августа в 14:00, 30 августа в 08:00</w:t>
            </w:r>
            <w:br/>
            <w:r>
              <w:rPr>
                <w:rStyle w:val="RegText"/>
              </w:rPr>
              <w:t xml:space="preserve">Бронированные колесницы: 29 августа в 20:00, 30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24 августа в 02:45, 09:30</w:t>
            </w:r>
            <w:br/>
            <w:r>
              <w:rPr>
                <w:rStyle w:val="RegText"/>
              </w:rPr>
              <w:t xml:space="preserve">25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Их называли русскими. Самый далёкий фронт</w:t>
            </w:r>
            <w:br/>
            <w:br/>
            <w:r>
              <w:rPr/>
              <w:t xml:space="preserve">Высоко в горах на севере Италии неподалёку от селения Чиваго можно увидеть необычный памятник. Крепкий, небольшого роста, простой парень стоит спиной к раскинувшемуся вокруг миру и своим мощным кулаком разбивает чёрную свастику. Этот мраморный монумент после окончания Второй мировой войны установили местные жители на свои деньги, чтобы навсегда сохранить память о всех иноземных партизанах, которые сражались с фашизмом в Италии. В рядах Сопротивления плечом к плечу с итальянскими партизанами бились с общим врагом более пяти тысяч советских людей. В фильме рассказаны истории некоторых из них. Главная тема фильма – как, спустя 80 лет после окончания войны, в Италии и в России сохраняют память об отважных людях, освободивших мир от фашизма.</w:t>
            </w:r>
          </w:p>
        </w:tc>
      </w:tr>
      <w:tr>
        <w:trPr/>
        <w:tc>
          <w:tcPr>
            <w:tcW w:w="100" w:type="dxa"/>
          </w:tcPr>
          <w:p>
            <w:pPr>
              <w:pStyle w:val="pStyle"/>
            </w:pPr>
            <w:br/>
            <w:r>
              <w:rPr>
                <w:rStyle w:val="BoldText"/>
              </w:rPr>
              <w:t xml:space="preserve">Смотрите в эфире:</w:t>
            </w:r>
            <w:br/>
            <w:br/>
            <w:r>
              <w:rPr>
                <w:rStyle w:val="RegText"/>
              </w:rPr>
              <w:t xml:space="preserve">24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24 августа в 04:20, 10:20</w:t>
            </w:r>
            <w:br/>
            <w:r>
              <w:rPr>
                <w:rStyle w:val="RegText"/>
              </w:rPr>
              <w:t xml:space="preserve">25 августа в 04:20</w:t>
            </w:r>
            <w:br/>
            <w:r>
              <w:rPr>
                <w:rStyle w:val="RegText"/>
              </w:rPr>
              <w:t xml:space="preserve">26 августа в 22:20</w:t>
            </w:r>
            <w:br/>
            <w:r>
              <w:rPr>
                <w:rStyle w:val="RegText"/>
              </w:rPr>
              <w:t xml:space="preserve">27 августа в 16:20, 22:20</w:t>
            </w:r>
            <w:br/>
            <w:r>
              <w:rPr>
                <w:rStyle w:val="RegText"/>
              </w:rPr>
              <w:t xml:space="preserve">28 августа в 10:20, 16:20, 22:20</w:t>
            </w:r>
            <w:br/>
            <w:r>
              <w:rPr>
                <w:rStyle w:val="RegText"/>
              </w:rPr>
              <w:t xml:space="preserve">29 августа в 04:20, 10:20, 16:20, 22:20</w:t>
            </w:r>
            <w:br/>
            <w:r>
              <w:rPr>
                <w:rStyle w:val="RegText"/>
              </w:rPr>
              <w:t xml:space="preserve">30 августа в 04:20,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24 августа в 05:10, 11:10, 17:10, 20:55</w:t>
            </w:r>
            <w:br/>
            <w:r>
              <w:rPr>
                <w:rStyle w:val="RegText"/>
              </w:rPr>
              <w:t xml:space="preserve">25 августа в 05:10, 11:10, 14:55, 21:00</w:t>
            </w:r>
            <w:br/>
            <w:r>
              <w:rPr>
                <w:rStyle w:val="RegText"/>
              </w:rPr>
              <w:t xml:space="preserve">26 августа в 05:10, 08:55, 15:00, 21:00</w:t>
            </w:r>
            <w:br/>
            <w:r>
              <w:rPr>
                <w:rStyle w:val="RegText"/>
              </w:rPr>
              <w:t xml:space="preserve">27 августа в 02:55, 08:55, 15:00, 23:10</w:t>
            </w:r>
            <w:br/>
            <w:r>
              <w:rPr>
                <w:rStyle w:val="RegText"/>
              </w:rPr>
              <w:t xml:space="preserve">28 августа в 03:00, 08:55, 17:10, 23:10</w:t>
            </w:r>
            <w:br/>
            <w:r>
              <w:rPr>
                <w:rStyle w:val="RegText"/>
              </w:rPr>
              <w:t xml:space="preserve">29 августа в 03:00, 11:10, 17:10, 23:10</w:t>
            </w:r>
            <w:br/>
            <w:r>
              <w:rPr>
                <w:rStyle w:val="RegText"/>
              </w:rPr>
              <w:t xml:space="preserve">30 августа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Черняховский против Буша. Освободить Минск: 24 августа в 06:45, 25 августа в 00:45</w:t>
            </w:r>
            <w:br/>
            <w:r>
              <w:rPr>
                <w:rStyle w:val="RegText"/>
              </w:rPr>
              <w:t xml:space="preserve">Рокоссовский против Моделя. Крах группы армий &amp;quot;Центр&amp;quot;: 24 августа в 12:45, 25 августа в 06:45, 26 августа в 00:45</w:t>
            </w:r>
            <w:br/>
            <w:r>
              <w:rPr>
                <w:rStyle w:val="RegText"/>
              </w:rPr>
              <w:t xml:space="preserve">Баграмян против Фриснера. Бросок к Балтике: 29 августа в 18:45, 30 августа в 12:45</w:t>
            </w:r>
            <w:br/>
            <w:r>
              <w:rPr>
                <w:rStyle w:val="RegText"/>
              </w:rPr>
              <w:t xml:space="preserve">Говоров против Грассера. Эстонский рубеж: 30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Жил-был дом: Академия Штиглица: школа русских мастеров</w:t>
            </w:r>
            <w:br/>
            <w:br/>
            <w:r>
              <w:rPr/>
              <w:t xml:space="preserve">В середине XIX века главный финансист Российской империи барон Александр Штиглиц пожертвовал миллион рублей на строительство училища технического рисования. Позже он завещал еще 10 миллионов на развитие учебного заведения и музея при нём. На эти деньги в самом центре Петербурга выстроили здание, где учили тому, что теперь называется “дизайном”. На примере тысяч экспонатов – шедевров прикладного искусства самых разных стилей и эпох. Создатели школы верили, что только так ремесло может стать высоким искусством.</w:t>
            </w:r>
          </w:p>
        </w:tc>
      </w:tr>
      <w:tr>
        <w:trPr/>
        <w:tc>
          <w:tcPr>
            <w:tcW w:w="100" w:type="dxa"/>
          </w:tcPr>
          <w:p>
            <w:pPr>
              <w:pStyle w:val="pStyle"/>
            </w:pPr>
            <w:br/>
            <w:r>
              <w:rPr>
                <w:rStyle w:val="BoldText"/>
              </w:rPr>
              <w:t xml:space="preserve">Производство: </w:t>
            </w:r>
            <w:r>
              <w:rPr>
                <w:rStyle w:val="RegText"/>
              </w:rPr>
              <w:t xml:space="preserve">2018 г. Россия</w:t>
            </w:r>
          </w:p>
        </w:tc>
      </w:tr>
      <w:tr>
        <w:trPr/>
        <w:tc>
          <w:tcPr>
            <w:tcW w:w="100" w:type="dxa"/>
          </w:tcPr>
          <w:p>
            <w:pPr>
              <w:pStyle w:val="pStyle"/>
            </w:pPr>
            <w:br/>
            <w:r>
              <w:rPr>
                <w:rStyle w:val="BoldText"/>
              </w:rPr>
              <w:t xml:space="preserve">Смотрите в эфире:</w:t>
            </w:r>
            <w:br/>
            <w:br/>
            <w:r>
              <w:rPr>
                <w:rStyle w:val="RegText"/>
              </w:rPr>
              <w:t xml:space="preserve">24 августа в 07:30</w:t>
            </w:r>
            <w:br/>
            <w:r>
              <w:rPr>
                <w:rStyle w:val="RegText"/>
              </w:rPr>
              <w:t xml:space="preserve">25 августа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Курск: 24 августа в 08:40, 25 августа в 02:40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Фронтовые кинооператоры: 24 августа в 09:45, 25 августа в 03:45</w:t>
            </w:r>
            <w:br/>
            <w:r>
              <w:rPr>
                <w:rStyle w:val="RegText"/>
              </w:rPr>
              <w:t xml:space="preserve">&amp;quot;Красная звезда&amp;quot;: 24 августа в 15:40, 25 августа в 09:40, 26 августа в 03:40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Русский музей: увидеть невидимое. Куликовская битва: разоблачение мифа</w:t>
            </w:r>
            <w:br/>
            <w:br/>
            <w:r>
              <w:rPr/>
              <w:t xml:space="preserve">Первая серия проекта «Русский музей: увидеть невидимое» посвящена картине, известной как «Куликовская битва».Результаты технологического исследования картины «Куликовская битва» потрясли музейный мир. Оказалось, что под рясой монаха-воина Пересвета прятались рыцарские доспехи, на заднем плане первоначально были изображены боевые слоны, а датировочная надпись на картине оказалась младше основного изображения почти на век. Эксперты установили, что «Куликовская битва» была написана поверх другого полотна на историческую тему.Специалисты Русского музея провели масштабную исследовательскую работу и выяснили, кто был заинтересован в фальсификации исторической картины. Подробнее о том, какие «улики» помогли экспертам разоблачить мистификацию, зрители смогут узнать из первой серии документального цикла.</w:t>
            </w:r>
          </w:p>
        </w:tc>
      </w:tr>
      <w:tr>
        <w:trPr/>
        <w:tc>
          <w:tcPr>
            <w:tcW w:w="100" w:type="dxa"/>
          </w:tcPr>
          <w:p>
            <w:pPr>
              <w:pStyle w:val="pStyle"/>
            </w:pPr>
            <w:br/>
            <w:r>
              <w:rPr>
                <w:rStyle w:val="BoldText"/>
              </w:rPr>
              <w:t xml:space="preserve">Смотрите в эфире:</w:t>
            </w:r>
            <w:br/>
            <w:br/>
            <w:r>
              <w:rPr>
                <w:rStyle w:val="RegText"/>
              </w:rPr>
              <w:t xml:space="preserve">24 августа в 13:30</w:t>
            </w:r>
            <w:br/>
            <w:r>
              <w:rPr>
                <w:rStyle w:val="RegText"/>
              </w:rPr>
              <w:t xml:space="preserve">25 августа в 07:30</w:t>
            </w:r>
            <w:br/>
            <w:r>
              <w:rPr>
                <w:rStyle w:val="RegText"/>
              </w:rPr>
              <w:t xml:space="preserve">26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первый: 24 августа в 14:05, 25 августа в 08:05, 26 августа в 02:05</w:t>
            </w:r>
            <w:br/>
            <w:r>
              <w:rPr>
                <w:rStyle w:val="RegText"/>
              </w:rPr>
              <w:t xml:space="preserve">Фильм второй: 30 августа в 20:00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&amp;quot;Иосиф Сталин&amp;quot;. Мировой рекорд: 24 августа в 14:55, 25 августа в 08:55, 26 августа в 02:55</w:t>
            </w:r>
            <w:br/>
            <w:r>
              <w:rPr>
                <w:rStyle w:val="RegText"/>
              </w:rPr>
              <w:t xml:space="preserve">&amp;quot;Анастас Микоян&amp;quot;. Огненный рейс: 30 августа в 20:55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24 августа в 16:10</w:t>
            </w:r>
            <w:br/>
            <w:r>
              <w:rPr>
                <w:rStyle w:val="RegText"/>
              </w:rPr>
              <w:t xml:space="preserve">25 августа в 10:10</w:t>
            </w:r>
            <w:br/>
            <w:r>
              <w:rPr>
                <w:rStyle w:val="RegText"/>
              </w:rPr>
              <w:t xml:space="preserve">26 августа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24 августа в 18:00</w:t>
            </w:r>
            <w:br/>
            <w:r>
              <w:rPr>
                <w:rStyle w:val="RegText"/>
              </w:rPr>
              <w:t xml:space="preserve">25 августа в 12:00</w:t>
            </w:r>
            <w:br/>
            <w:r>
              <w:rPr>
                <w:rStyle w:val="RegText"/>
              </w:rPr>
              <w:t xml:space="preserve">26 августа в 06:00</w:t>
            </w:r>
            <w:br/>
            <w:r>
              <w:rPr>
                <w:rStyle w:val="RegText"/>
              </w:rPr>
              <w:t xml:space="preserve">27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Неизвестные страницы истории русской школы</w:t>
            </w:r>
            <w:br/>
            <w:br/>
            <w:r>
              <w:rPr/>
              <w:t xml:space="preserve">Почему школьные реформы происходят в России накануне катаклизмов? Почему государственная машина образования часто дает сбой? Почему только глобальные потрясения заставляют общество искать спасения в школе — там, где кроются глубинные причины переворотов? Открытия, о которых расскажет фильм, — результат многолетней научной работы академика Цирульникова в архивах, где были исследованы сотни документов и материалов. По ним удалось восстановить забытые пласты педагогической культуры, «белые пятна» отечественного образования.</w:t>
            </w:r>
          </w:p>
        </w:tc>
      </w:tr>
      <w:tr>
        <w:trPr/>
        <w:tc>
          <w:tcPr>
            <w:tcW w:w="100" w:type="dxa"/>
          </w:tcPr>
          <w:p>
            <w:pPr>
              <w:pStyle w:val="pStyle"/>
            </w:pPr>
            <w:br/>
            <w:r>
              <w:rPr>
                <w:rStyle w:val="BoldText"/>
              </w:rPr>
              <w:t xml:space="preserve">Смотрите в эфире:</w:t>
            </w:r>
            <w:br/>
            <w:br/>
            <w:r>
              <w:rPr>
                <w:rStyle w:val="RegText"/>
              </w:rPr>
              <w:t xml:space="preserve">24 августа в 19:00</w:t>
            </w:r>
            <w:br/>
            <w:r>
              <w:rPr>
                <w:rStyle w:val="RegText"/>
              </w:rPr>
              <w:t xml:space="preserve">25 августа в 13:00</w:t>
            </w:r>
            <w:br/>
            <w:r>
              <w:rPr>
                <w:rStyle w:val="RegText"/>
              </w:rPr>
              <w:t xml:space="preserve">26 августа в 07:00</w:t>
            </w:r>
            <w:br/>
            <w:r>
              <w:rPr>
                <w:rStyle w:val="RegText"/>
              </w:rPr>
              <w:t xml:space="preserve">27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Версаль — цена величия</w:t>
            </w:r>
            <w:br/>
            <w:br/>
            <w:r>
              <w:rPr/>
              <w:t xml:space="preserve">Создававшийся более 40 лет благодаря непрерывному строительству, Версаль скрывает некоторые из самых причудливых идей Людовика XIV. Растительный лабиринт, пещера, зверинец с экзотическими животными, мраморные ванны, частная королевская художественная галерея и другие интересные задумки.В реконструированных 3D-декорациях пышные драматические сцены изображают жизнь Короля-Солнца и некоторых его ближайших советников, таких как премьер-министр Кольбер или его доверенное лицо маркиз де Данжо.</w:t>
            </w:r>
          </w:p>
        </w:tc>
      </w:tr>
      <w:tr>
        <w:trPr/>
        <w:tc>
          <w:tcPr>
            <w:tcW w:w="100" w:type="dxa"/>
          </w:tcPr>
          <w:p>
            <w:pPr>
              <w:pStyle w:val="pStyle"/>
            </w:pPr>
            <w:br/>
            <w:r>
              <w:rPr>
                <w:rStyle w:val="BoldText"/>
              </w:rPr>
              <w:t xml:space="preserve">Смотрите в эфире:</w:t>
            </w:r>
            <w:br/>
            <w:br/>
            <w:r>
              <w:rPr>
                <w:rStyle w:val="RegText"/>
              </w:rPr>
              <w:t xml:space="preserve">24 августа в 20:05</w:t>
            </w:r>
            <w:br/>
            <w:r>
              <w:rPr>
                <w:rStyle w:val="RegText"/>
              </w:rPr>
              <w:t xml:space="preserve">25 августа в 14:05</w:t>
            </w:r>
            <w:br/>
            <w:r>
              <w:rPr>
                <w:rStyle w:val="RegText"/>
              </w:rPr>
              <w:t xml:space="preserve">26 августа в 08:05</w:t>
            </w:r>
            <w:br/>
            <w:r>
              <w:rPr>
                <w:rStyle w:val="RegText"/>
              </w:rPr>
              <w:t xml:space="preserve">27 августа в 02:05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Сквозь времена: Мариинский дворец</w:t>
            </w:r>
            <w:br/>
            <w:br/>
            <w:r>
              <w:rPr/>
              <w:t xml:space="preserve">Первая серия «Мариинский дворец» из цикла «Сквозь времена» рассказывает об одном из красивейших зданий Санкт-Петербурга и о больших событиях, происходивших в нём.Зрители узнают об истории строительства дворца под руководством архитектора Андрея Штакеншнейдера. Эскизы и фотографии из фильма помогут восстановить навсегда утраченные элементы и с трепетом прикоснуться к тем уникальным вещам, которые хранят память о величайших личностях и событиях прошлого.Фильм также расскажет о непростой судьбе дворца и его роли в отечественной истории: о периоде владения зданием великой княгиней Марией Николаевной Романовой, дочерью императора Николая I; о заседаниях Государственного совета; об Октябрьской революции 1917 и советской эпохе вплоть до наших дней.</w:t>
            </w:r>
          </w:p>
        </w:tc>
      </w:tr>
      <w:tr>
        <w:trPr/>
        <w:tc>
          <w:tcPr>
            <w:tcW w:w="100" w:type="dxa"/>
          </w:tcPr>
          <w:p>
            <w:pPr>
              <w:pStyle w:val="pStyle"/>
            </w:pPr>
            <w:br/>
            <w:r>
              <w:rPr>
                <w:rStyle w:val="BoldText"/>
              </w:rPr>
              <w:t xml:space="preserve">Смотрите в эфире:</w:t>
            </w:r>
            <w:br/>
            <w:br/>
            <w:r>
              <w:rPr>
                <w:rStyle w:val="RegText"/>
              </w:rPr>
              <w:t xml:space="preserve">24 августа в 21:40</w:t>
            </w:r>
            <w:br/>
            <w:r>
              <w:rPr>
                <w:rStyle w:val="RegText"/>
              </w:rPr>
              <w:t xml:space="preserve">25 августа в 15:40</w:t>
            </w:r>
            <w:br/>
            <w:r>
              <w:rPr>
                <w:rStyle w:val="RegText"/>
              </w:rPr>
              <w:t xml:space="preserve">26 августа в 09:40</w:t>
            </w:r>
            <w:br/>
            <w:r>
              <w:rPr>
                <w:rStyle w:val="RegText"/>
              </w:rPr>
              <w:t xml:space="preserve">27 августа в 03:40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Две судьбы маршала Худякова</w:t>
            </w:r>
            <w:br/>
            <w:br/>
            <w:r>
              <w:rPr/>
              <w:t xml:space="preserve">Масштаб личности маршала авиации, одного из создателей военно-воздушных сил СССР Сергея Александровича Худякова до сих пор не оценен по достоинству. А между тем Худяков за заслуги в битве за Москву и Курской битве сделал головокружительную карьеру – от полковника до маршала авиации всего за три года. Таким взлётом не мог похвастаться даже молодой генерал Василий Сталин.</w:t>
            </w:r>
          </w:p>
        </w:tc>
      </w:tr>
      <w:tr>
        <w:trPr/>
        <w:tc>
          <w:tcPr>
            <w:tcW w:w="100" w:type="dxa"/>
          </w:tcPr>
          <w:p>
            <w:pPr>
              <w:pStyle w:val="pStyle"/>
            </w:pPr>
            <w:br/>
            <w:r>
              <w:rPr>
                <w:rStyle w:val="BoldText"/>
              </w:rPr>
              <w:t xml:space="preserve">Смотрите в эфире:</w:t>
            </w:r>
            <w:br/>
            <w:br/>
            <w:r>
              <w:rPr>
                <w:rStyle w:val="RegText"/>
              </w:rPr>
              <w:t xml:space="preserve">24 августа в 22:15</w:t>
            </w:r>
            <w:br/>
            <w:r>
              <w:rPr>
                <w:rStyle w:val="RegText"/>
              </w:rPr>
              <w:t xml:space="preserve">25 августа в 16:15</w:t>
            </w:r>
            <w:br/>
            <w:r>
              <w:rPr>
                <w:rStyle w:val="RegText"/>
              </w:rPr>
              <w:t xml:space="preserve">26 августа в 10:15</w:t>
            </w:r>
            <w:br/>
            <w:r>
              <w:rPr>
                <w:rStyle w:val="RegText"/>
              </w:rPr>
              <w:t xml:space="preserve">27 августа в 04:10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Прорыв Голубой линии: 24 августа в 23:15, 25 августа в 17:15, 26 августа в 11:15, 27 августа в 05:10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Кредит для Гитлера: 25 августа в 18:00, 26 августа в 12:00, 27 августа в 05:55, 28 августа в 00:00</w:t>
            </w:r>
            <w:br/>
            <w:r>
              <w:rPr>
                <w:rStyle w:val="RegText"/>
              </w:rPr>
              <w:t xml:space="preserve">Словацкий &amp;quot;Олимп&amp;quot;: восстание в тылу нацистов: 26 августа в 18:00, 27 августа в 12:05, 28 августа в 06:05, 29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Боги Египта</w:t>
            </w:r>
            <w:br/>
            <w:br/>
            <w:r>
              <w:rPr/>
              <w:t xml:space="preserve">Этот захватывающий документальный сериал приглашает вас в увлекательное путешествие сквозь время и пространство, исследуя египетскую мифологию от ее истоков до влияния на современную поп-культуру и мультивселенную. Ведущие египтологи проведут вас по лабиринтам древнеегипетских мифов об основании мира, повествуя о захватывающих приключениях богов и сверхъестественных существ, таких как Ра, Исида, Осирис, Сет, Гор и многих других. Вы узнаете об их невероятных деяниях, сложных взаимоотношениях и влиянии на формирование египетской цивилизации.Сериал раскрывает удивительные параллели между древними мифами и современными историями, героями комиксов и персонажами культовых фильмов. Каким образом бог солнца Ра связан с таинственной Силой, управляющей вселенной «Звездных войн»? Какие общие черты можно найти у могущественной волшебницы Исиды и загадочной Ванды, чаровницы из вселенной «Мстителей»? Приготовьтесь к неожиданным открытиям и захватывающим исследованиям!</w:t>
            </w:r>
          </w:p>
        </w:tc>
      </w:tr>
      <w:tr>
        <w:trPr/>
        <w:tc>
          <w:tcPr>
            <w:tcW w:w="100" w:type="dxa"/>
          </w:tcPr>
          <w:p>
            <w:pPr>
              <w:pStyle w:val="pStyle"/>
            </w:pPr>
            <w:br/>
            <w:r>
              <w:rPr>
                <w:rStyle w:val="BoldText"/>
              </w:rPr>
              <w:t xml:space="preserve">Смотрите в эфире:</w:t>
            </w:r>
            <w:br/>
            <w:br/>
            <w:r>
              <w:rPr>
                <w:rStyle w:val="RegText"/>
              </w:rPr>
              <w:t xml:space="preserve">25 августа в 18:45</w:t>
            </w:r>
            <w:br/>
            <w:r>
              <w:rPr>
                <w:rStyle w:val="RegText"/>
              </w:rPr>
              <w:t xml:space="preserve">26 августа в 12:45</w:t>
            </w:r>
            <w:br/>
            <w:r>
              <w:rPr>
                <w:rStyle w:val="RegText"/>
              </w:rPr>
              <w:t xml:space="preserve">27 августа в 06:40</w:t>
            </w:r>
            <w:br/>
            <w:r>
              <w:rPr>
                <w:rStyle w:val="RegText"/>
              </w:rPr>
              <w:t xml:space="preserve">28 августа в 00:45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Уроки Нюрнберга</w:t>
            </w:r>
            <w:br/>
            <w:br/>
            <w:r>
              <w:rPr/>
              <w:t xml:space="preserve">В документальных «уроках» предпринята попытка просто и доступно изложить перипетии масштабного политического и военного конфликта, развеять мифы и расставить важнейшие исторические акценты. Фильмы рассчитаны на самую широкую аудиторию, включая школьников, и знакомят зрителей не только с ходом международного военного трибунала, его значением для мировой истории, но и рассказывают о страшных последствиях нацизма, злодеяниях, совершенных последователями гитлеровского режима, судьбах реальных людей.</w:t>
            </w:r>
          </w:p>
        </w:tc>
      </w:tr>
      <w:tr>
        <w:trPr/>
        <w:tc>
          <w:tcPr>
            <w:tcW w:w="100" w:type="dxa"/>
          </w:tcPr>
          <w:p>
            <w:pPr>
              <w:pStyle w:val="pStyle"/>
            </w:pPr>
            <w:br/>
            <w:r>
              <w:rPr>
                <w:rStyle w:val="BoldText"/>
              </w:rPr>
              <w:t xml:space="preserve">Смотрите в эфире:</w:t>
            </w:r>
            <w:br/>
            <w:br/>
            <w:r>
              <w:rPr>
                <w:rStyle w:val="RegText"/>
              </w:rPr>
              <w:t xml:space="preserve">Концлагеря: 25 августа в 19:40, 26 августа в 13:40, 27 августа в 07:35, 28 августа в 01:40</w:t>
            </w:r>
            <w:br/>
            <w:r>
              <w:rPr>
                <w:rStyle w:val="RegText"/>
              </w:rPr>
              <w:t xml:space="preserve">Суд народов: 29 августа в 19:30, 30 августа в 13:30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Самая дорогая награда</w:t>
            </w:r>
            <w:br/>
            <w:br/>
            <w:r>
              <w:rPr/>
              <w:t xml:space="preserve">Медаль «За оборону Ленинграда» – самая массовая награда в нашей стране, связанная с Великой Отечественной войной. На сегодняшний день этой наградой удостоены более полутора миллионов человек. В годы войны медаль вручили 600 тысячам блокадников – в их числе награды удостоились 15 подростков. А самому юному участнику героической обороны, получившему медаль, было 8 лет.</w:t>
            </w:r>
          </w:p>
        </w:tc>
      </w:tr>
      <w:tr>
        <w:trPr/>
        <w:tc>
          <w:tcPr>
            <w:tcW w:w="100" w:type="dxa"/>
          </w:tcPr>
          <w:p>
            <w:pPr>
              <w:pStyle w:val="pStyle"/>
            </w:pPr>
            <w:br/>
            <w:r>
              <w:rPr>
                <w:rStyle w:val="BoldText"/>
              </w:rPr>
              <w:t xml:space="preserve">Смотрите в эфире:</w:t>
            </w:r>
            <w:br/>
            <w:br/>
            <w:r>
              <w:rPr>
                <w:rStyle w:val="RegText"/>
              </w:rPr>
              <w:t xml:space="preserve">25 августа в 20:05</w:t>
            </w:r>
            <w:br/>
            <w:r>
              <w:rPr>
                <w:rStyle w:val="RegText"/>
              </w:rPr>
              <w:t xml:space="preserve">26 августа в 14:05</w:t>
            </w:r>
            <w:br/>
            <w:r>
              <w:rPr>
                <w:rStyle w:val="RegText"/>
              </w:rPr>
              <w:t xml:space="preserve">27 августа в 08:05</w:t>
            </w:r>
            <w:br/>
            <w:r>
              <w:rPr>
                <w:rStyle w:val="RegText"/>
              </w:rPr>
              <w:t xml:space="preserve">28 августа в 02:05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25 августа в 21:45</w:t>
            </w:r>
            <w:br/>
            <w:r>
              <w:rPr>
                <w:rStyle w:val="RegText"/>
              </w:rPr>
              <w:t xml:space="preserve">26 августа в 15:45</w:t>
            </w:r>
            <w:br/>
            <w:r>
              <w:rPr>
                <w:rStyle w:val="RegText"/>
              </w:rPr>
              <w:t xml:space="preserve">27 августа в 22:10</w:t>
            </w:r>
            <w:br/>
            <w:r>
              <w:rPr>
                <w:rStyle w:val="RegText"/>
              </w:rPr>
              <w:t xml:space="preserve">28 августа в 16:10</w:t>
            </w:r>
            <w:br/>
            <w:r>
              <w:rPr>
                <w:rStyle w:val="RegText"/>
              </w:rPr>
              <w:t xml:space="preserve">29 августа в 10:10, 22:10</w:t>
            </w:r>
            <w:br/>
            <w:r>
              <w:rPr>
                <w:rStyle w:val="RegText"/>
              </w:rPr>
              <w:t xml:space="preserve">30 августа в 04:10, 16:10, 21:40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Ричард Львиное Сердце: 25 августа в 21:55, 26 августа в 15:55, 27 августа в 10:00, 28 августа в 04:00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Россия глазами иностранцев: Пока Москва была столицей</w:t>
            </w:r>
            <w:br/>
            <w:br/>
            <w:r>
              <w:rPr/>
              <w:t xml:space="preserve">Во все времена российская столица вызывала у иностранцев наибольший интерес. Глядя на Москву, писатели, дипломаты и путешественники, нередко делали вывод о всей стране и ее населении в целом. Однако самые «продвинутые» все-таки отмечали, что одной лишь Москвой страна русских не ограничивается и Московией зовется ошибочно.Первый фильм документального цикла «Россия глазами иностранцев» расскажет, каким иноземцы видели город на семи холмах: его инфраструктуру и общественный порядок, бытовые привычки, нравы и характер московитов.</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Алексей Беккер</w:t>
            </w:r>
          </w:p>
        </w:tc>
      </w:tr>
      <w:tr>
        <w:trPr/>
        <w:tc>
          <w:tcPr>
            <w:tcW w:w="100" w:type="dxa"/>
          </w:tcPr>
          <w:p>
            <w:pPr>
              <w:pStyle w:val="pStyle"/>
            </w:pPr>
            <w:br/>
            <w:r>
              <w:rPr>
                <w:rStyle w:val="BoldText"/>
              </w:rPr>
              <w:t xml:space="preserve">Смотрите в эфире:</w:t>
            </w:r>
            <w:br/>
            <w:br/>
            <w:r>
              <w:rPr>
                <w:rStyle w:val="RegText"/>
              </w:rPr>
              <w:t xml:space="preserve">26 августа в 18:45</w:t>
            </w:r>
            <w:br/>
            <w:r>
              <w:rPr>
                <w:rStyle w:val="RegText"/>
              </w:rPr>
              <w:t xml:space="preserve">27 августа в 12:50</w:t>
            </w:r>
            <w:br/>
            <w:r>
              <w:rPr>
                <w:rStyle w:val="RegText"/>
              </w:rPr>
              <w:t xml:space="preserve">28 августа в 06:50</w:t>
            </w:r>
            <w:br/>
            <w:r>
              <w:rPr>
                <w:rStyle w:val="RegText"/>
              </w:rPr>
              <w:t xml:space="preserve">29 августа в 00:45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Боевые знамёна Отечества</w:t>
            </w:r>
            <w:br/>
            <w:br/>
            <w:r>
              <w:rPr/>
              <w:t xml:space="preserve">Документальный цикл посвящен истории русских, советских и российских знамен, которые вдохновляли воинов Отечества на подвиги и мужество в военных сражениях, начиная с XVIII века по сегодняшнюю пору.</w:t>
            </w:r>
          </w:p>
        </w:tc>
      </w:tr>
      <w:tr>
        <w:trPr/>
        <w:tc>
          <w:tcPr>
            <w:tcW w:w="100" w:type="dxa"/>
          </w:tcPr>
          <w:p>
            <w:pPr>
              <w:pStyle w:val="pStyle"/>
            </w:pPr>
            <w:br/>
            <w:r>
              <w:rPr>
                <w:rStyle w:val="BoldText"/>
              </w:rPr>
              <w:t xml:space="preserve">Смотрите в эфире:</w:t>
            </w:r>
            <w:br/>
            <w:br/>
            <w:r>
              <w:rPr>
                <w:rStyle w:val="RegText"/>
              </w:rPr>
              <w:t xml:space="preserve">Северная война: 26 августа в 19:40, 27 августа в 13:40, 28 августа в 07:40, 29 августа в 01:40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Операция «Украина». Одурманенные Бандерой</w:t>
            </w:r>
            <w:br/>
            <w:br/>
            <w:r>
              <w:rPr/>
              <w:t xml:space="preserve">Националистические отряды на территории УССР действовали во время и после Великой Отечественной войны. Поддерживаемые сначала вермахтом, а затем ЦРУ, они боролись с советской властью, уничтожая мирное население. В народе их называли бандеровцами — по имени одного из лидеров, Степана Бандеры. Сегодня украинские националисты переняли как идеологию, так и методы своих предшественников. Герои фильма – последние из живых свидетелей расстрела в Бабьем Яре, где бандеровцы убивали людей наряду с немецкими оккупантами, житель Донбасса, который прошёл через пытки в лагере боевиков в 2014 году. Как возрождалась идеология нацизма на современной Украине? Кто сделал Бандеру и его приспешников национальными героями и почему Запад поддерживает и поощряет современных националистов?</w:t>
            </w:r>
          </w:p>
        </w:tc>
      </w:tr>
      <w:tr>
        <w:trPr/>
        <w:tc>
          <w:tcPr>
            <w:tcW w:w="100" w:type="dxa"/>
          </w:tcPr>
          <w:p>
            <w:pPr>
              <w:pStyle w:val="pStyle"/>
            </w:pPr>
            <w:br/>
            <w:r>
              <w:rPr>
                <w:rStyle w:val="BoldText"/>
              </w:rPr>
              <w:t xml:space="preserve">Смотрите в эфире:</w:t>
            </w:r>
            <w:br/>
            <w:br/>
            <w:r>
              <w:rPr>
                <w:rStyle w:val="RegText"/>
              </w:rPr>
              <w:t xml:space="preserve">26 августа в 20:00</w:t>
            </w:r>
            <w:br/>
            <w:r>
              <w:rPr>
                <w:rStyle w:val="RegText"/>
              </w:rPr>
              <w:t xml:space="preserve">27 августа в 14:00</w:t>
            </w:r>
            <w:br/>
            <w:r>
              <w:rPr>
                <w:rStyle w:val="RegText"/>
              </w:rPr>
              <w:t xml:space="preserve">28 августа в 08:00</w:t>
            </w:r>
            <w:br/>
            <w:r>
              <w:rPr>
                <w:rStyle w:val="RegText"/>
              </w:rPr>
              <w:t xml:space="preserve">29 августа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Русская история</w:t>
            </w:r>
            <w:br/>
            <w:br/>
            <w:r>
              <w:rPr/>
              <w:t xml:space="preserve">Документально-анимационные фильмы о главных событиях отечественной истории от древних славян до середины XX века.</w:t>
            </w:r>
          </w:p>
        </w:tc>
      </w:tr>
      <w:tr>
        <w:trPr/>
        <w:tc>
          <w:tcPr>
            <w:tcW w:w="100" w:type="dxa"/>
          </w:tcPr>
          <w:p>
            <w:pPr>
              <w:pStyle w:val="pStyle"/>
            </w:pPr>
            <w:br/>
            <w:r>
              <w:rPr>
                <w:rStyle w:val="BoldText"/>
              </w:rPr>
              <w:t xml:space="preserve">Смотрите в эфире:</w:t>
            </w:r>
            <w:br/>
            <w:br/>
            <w:r>
              <w:rPr>
                <w:rStyle w:val="RegText"/>
              </w:rPr>
              <w:t xml:space="preserve">Яркие исторические личности Древней Руси: 26 августа в 21:45, 27 августа в 15:45, 28 августа в 09:45, 29 августа в 03:45</w:t>
            </w:r>
            <w:br/>
            <w:r>
              <w:rPr>
                <w:rStyle w:val="RegText"/>
              </w:rPr>
              <w:t xml:space="preserve">Татаро-моногльское иго: 30 августа в 21:45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На пути к Великой Победе. Дорогами памяти: московское ополчение</w:t>
            </w:r>
            <w:br/>
            <w:br/>
            <w:r>
              <w:rPr/>
              <w:t xml:space="preserve">Фильм-память о добровольцах города Москвы, которые осенью 1941 года записались в Третью коммунистическую дивизию народного ополчения. О памяти защитников столицы нашей Родины, которые осенью и зимой 1941 года отстояли ее от натиска нацистских полчищ. О памяти 130-й стрелковой дивизии, переброшенной на Северо-Западный фронт в район Демянского плацдарма, героически сражавшейся до его ликвидации. О памяти людей, которые воевали и погибли, защищая Родину, и о памяти потомков, которые более полувека собирают информацию о боевом пути дивизии.</w:t>
            </w:r>
          </w:p>
        </w:tc>
      </w:tr>
      <w:tr>
        <w:trPr/>
        <w:tc>
          <w:tcPr>
            <w:tcW w:w="100" w:type="dxa"/>
          </w:tcPr>
          <w:p>
            <w:pPr>
              <w:pStyle w:val="pStyle"/>
            </w:pPr>
            <w:br/>
            <w:r>
              <w:rPr>
                <w:rStyle w:val="BoldText"/>
              </w:rPr>
              <w:t xml:space="preserve">Смотрите в эфире:</w:t>
            </w:r>
            <w:br/>
            <w:br/>
            <w:r>
              <w:rPr>
                <w:rStyle w:val="RegText"/>
              </w:rPr>
              <w:t xml:space="preserve">26 августа в 23:10</w:t>
            </w:r>
            <w:br/>
            <w:r>
              <w:rPr>
                <w:rStyle w:val="RegText"/>
              </w:rPr>
              <w:t xml:space="preserve">27 августа в 17:10</w:t>
            </w:r>
            <w:br/>
            <w:r>
              <w:rPr>
                <w:rStyle w:val="RegText"/>
              </w:rPr>
              <w:t xml:space="preserve">28 августа в 11:10</w:t>
            </w:r>
            <w:br/>
            <w:r>
              <w:rPr>
                <w:rStyle w:val="RegText"/>
              </w:rPr>
              <w:t xml:space="preserve">29 августа в 05:10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Тайное становится явным</w:t>
            </w:r>
            <w:br/>
            <w:br/>
            <w:r>
              <w:rPr/>
              <w:t xml:space="preserve">Необычайные подробности и удивительные факты из достоверных источников – Павел Любимцев раскрывает секреты, которые веками хранились за семью печатями: причины великих свершений, судьбоносных событий и подробности жизни творцов истории.</w:t>
            </w:r>
          </w:p>
        </w:tc>
      </w:tr>
      <w:tr>
        <w:trPr/>
        <w:tc>
          <w:tcPr>
            <w:tcW w:w="100" w:type="dxa"/>
          </w:tcPr>
          <w:p>
            <w:pPr>
              <w:pStyle w:val="pStyle"/>
            </w:pPr>
            <w:br/>
            <w:r>
              <w:rPr>
                <w:rStyle w:val="BoldText"/>
              </w:rPr>
              <w:t xml:space="preserve">Смотрите в эфире:</w:t>
            </w:r>
            <w:br/>
            <w:br/>
            <w:r>
              <w:rPr>
                <w:rStyle w:val="RegText"/>
              </w:rPr>
              <w:t xml:space="preserve">Внезапная кончина Николая I: 27 августа в 09:45, 28 августа в 03:45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Европейские университеты: от Средневековья к Новому времени: 27 августа в 18:00, 28 августа в 12:00, 29 августа в 06:00, 30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Россия глазами иностранцев: Петербург – русское Зазеркалье</w:t>
            </w:r>
            <w:br/>
            <w:br/>
            <w:r>
              <w:rPr/>
              <w:t xml:space="preserve">Иностранный взгляд подмечал то, на что сами русские не обращали внимания и не считали нужным фиксировать. А ведь с появлением «окна в Европу» многое из повседневной жизни московитов останется лишь в истории.Как только русские построят на болотах величайший город и перенесут туда столицу, иностранцев в России станет не просто много, а очень много. А значит и число произведений в жанре «россика» начнет стремительно расти.Именно в Санкт-Петербурге на смену книжным рассказам о «ледяных московитах» придут настоящие информационные войны: теперь «русский медведь» предстает в рассказах иностранцев то свирепым и диким, то нежным и сильным — в зависимости от политической обстановки.</w:t>
            </w:r>
          </w:p>
        </w:tc>
      </w:tr>
      <w:tr>
        <w:trPr/>
        <w:tc>
          <w:tcPr>
            <w:tcW w:w="100" w:type="dxa"/>
          </w:tcPr>
          <w:p>
            <w:pPr>
              <w:pStyle w:val="pStyle"/>
            </w:pPr>
            <w:br/>
            <w:r>
              <w:rPr>
                <w:rStyle w:val="BoldText"/>
              </w:rPr>
              <w:t xml:space="preserve">Производство: </w:t>
            </w:r>
            <w:r>
              <w:rPr>
                <w:rStyle w:val="RegText"/>
              </w:rPr>
              <w:t xml:space="preserve">2019 г.</w:t>
            </w:r>
          </w:p>
        </w:tc>
      </w:tr>
      <w:tr>
        <w:trPr/>
        <w:tc>
          <w:tcPr>
            <w:tcW w:w="100" w:type="dxa"/>
          </w:tcPr>
          <w:p>
            <w:pPr>
              <w:pStyle w:val="pStyle"/>
            </w:pPr>
            <w:br/>
            <w:r>
              <w:rPr>
                <w:rStyle w:val="BoldText"/>
              </w:rPr>
              <w:t xml:space="preserve">Смотрите в эфире:</w:t>
            </w:r>
            <w:br/>
            <w:br/>
            <w:r>
              <w:rPr>
                <w:rStyle w:val="RegText"/>
              </w:rPr>
              <w:t xml:space="preserve">27 августа в 18:55</w:t>
            </w:r>
            <w:br/>
            <w:r>
              <w:rPr>
                <w:rStyle w:val="RegText"/>
              </w:rPr>
              <w:t xml:space="preserve">28 августа в 12:55</w:t>
            </w:r>
            <w:br/>
            <w:r>
              <w:rPr>
                <w:rStyle w:val="RegText"/>
              </w:rPr>
              <w:t xml:space="preserve">29 августа в 06:55</w:t>
            </w:r>
            <w:br/>
            <w:r>
              <w:rPr>
                <w:rStyle w:val="RegText"/>
              </w:rPr>
              <w:t xml:space="preserve">30 августа в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Спортивная одежда. История первая: 27 августа в 19:45, 28 августа в 13:45, 29 августа в 07:45, 30 августа в 01:45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27 августа в 20:00, 20:55</w:t>
            </w:r>
            <w:br/>
            <w:r>
              <w:rPr>
                <w:rStyle w:val="RegText"/>
              </w:rPr>
              <w:t xml:space="preserve">28 августа в 14:00, 14:55</w:t>
            </w:r>
            <w:br/>
            <w:r>
              <w:rPr>
                <w:rStyle w:val="RegText"/>
              </w:rPr>
              <w:t xml:space="preserve">29 августа в 08:00, 08:55</w:t>
            </w:r>
            <w:br/>
            <w:r>
              <w:rPr>
                <w:rStyle w:val="RegText"/>
              </w:rPr>
              <w:t xml:space="preserve">30 августа в 02:00, 02:55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28 августа в 18:50</w:t>
            </w:r>
            <w:br/>
            <w:r>
              <w:rPr>
                <w:rStyle w:val="RegText"/>
              </w:rPr>
              <w:t xml:space="preserve">29 августа в 12:50</w:t>
            </w:r>
            <w:br/>
            <w:r>
              <w:rPr>
                <w:rStyle w:val="RegText"/>
              </w:rPr>
              <w:t xml:space="preserve">30 августа в 06:50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Степные орлы сопротивления</w:t>
            </w:r>
            <w:br/>
            <w:br/>
            <w:r>
              <w:rPr/>
              <w:t xml:space="preserve">Фильм посвящен деятельности отрядов подполья в годы Великой Отечественной войны. Картина впервые подробно показывает забытую сегодня историю антифашистского движения на Дону.</w:t>
            </w:r>
          </w:p>
        </w:tc>
      </w:tr>
      <w:tr>
        <w:trPr/>
        <w:tc>
          <w:tcPr>
            <w:tcW w:w="100" w:type="dxa"/>
          </w:tcPr>
          <w:p>
            <w:pPr>
              <w:pStyle w:val="pStyle"/>
            </w:pPr>
            <w:br/>
            <w:r>
              <w:rPr>
                <w:rStyle w:val="BoldText"/>
              </w:rPr>
              <w:t xml:space="preserve">Смотрите в эфире:</w:t>
            </w:r>
            <w:br/>
            <w:br/>
            <w:r>
              <w:rPr>
                <w:rStyle w:val="RegText"/>
              </w:rPr>
              <w:t xml:space="preserve">28 августа в 20:45</w:t>
            </w:r>
            <w:br/>
            <w:r>
              <w:rPr>
                <w:rStyle w:val="RegText"/>
              </w:rPr>
              <w:t xml:space="preserve">29 августа в 14:45</w:t>
            </w:r>
            <w:br/>
            <w:r>
              <w:rPr>
                <w:rStyle w:val="RegText"/>
              </w:rPr>
              <w:t xml:space="preserve">30 августа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Посмертие Альберта Бенуа</w:t>
            </w:r>
            <w:br/>
            <w:br/>
            <w:r>
              <w:rPr/>
              <w:t xml:space="preserve">Все знают художника, историка искусств, автора «Воспоминаний» Александра Николаевича Бенуа. Но мало кто знает его старшего брата. А между тем, Альберт Николаевич Бенуа — академик, мастер акварельной живописи, человек высокой культуры, для которого искусство было превыше всего. Он не оставил воспоминаний, но фильм воссоздает жизнь художника по его мимолетным впечатлениям, рассыпанным в письмах и акварелях. Фильм снимался в Санкт-Петербурге, где герой родился и жил до 72 лет, и во Франции, где он умер в 1936 году.</w:t>
            </w:r>
          </w:p>
        </w:tc>
      </w:tr>
      <w:tr>
        <w:trPr/>
        <w:tc>
          <w:tcPr>
            <w:tcW w:w="100" w:type="dxa"/>
          </w:tcPr>
          <w:p>
            <w:pPr>
              <w:pStyle w:val="pStyle"/>
            </w:pPr>
            <w:br/>
            <w:r>
              <w:rPr>
                <w:rStyle w:val="BoldText"/>
              </w:rPr>
              <w:t xml:space="preserve">Смотрите в эфире:</w:t>
            </w:r>
            <w:br/>
            <w:br/>
            <w:r>
              <w:rPr>
                <w:rStyle w:val="RegText"/>
              </w:rPr>
              <w:t xml:space="preserve">29 августа в 20:45</w:t>
            </w:r>
            <w:br/>
            <w:r>
              <w:rPr>
                <w:rStyle w:val="RegText"/>
              </w:rPr>
              <w:t xml:space="preserve">30 августа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Вокруг Света на «Неве» и «Надежде». Получилось!</w:t>
            </w:r>
            <w:br/>
            <w:br/>
            <w:r>
              <w:rPr/>
              <w:t xml:space="preserve">К 220-летию начала первого русского кругосветного плавания. Первое русское кругосветное плавание, великую экспедицию, составившую славу Российского флота, сейчас связывают в основном с Крузенштерном. Но их, главных, было трое. Это Иван Крузенштерн, подавший прошение в Министерство об организации кругосветного плавания; Юрий Лисянский, закупивший для кругосветного плавания в Англии корабли; Николай Резанов, убедивший императора Александра I в коммерческой выгоде кругосветного плавания. Начальником экспедиции был назначен капитан-лейтенант Крузенштерн. Обязанности между тремя руководителями были распределены неточно, и это станет причиной раздоров во время плавания, а также составит проблему для тех, кто, спустя время, возьмёт на себя труд описать её историю. Однако современные исследователи, изучив огромное количество документов, все же воссоздали полную, объективную картину выдающегося события – первого русского кругосветного плавания, которое стартовало в 1803 году. Новые факты и документы позволят многое добавить к героической, полной драматизма морской эпопее.</w:t>
            </w:r>
          </w:p>
        </w:tc>
      </w:tr>
      <w:tr>
        <w:trPr/>
        <w:tc>
          <w:tcPr>
            <w:tcW w:w="100" w:type="dxa"/>
          </w:tcPr>
          <w:p>
            <w:pPr>
              <w:pStyle w:val="pStyle"/>
            </w:pPr>
            <w:br/>
            <w:r>
              <w:rPr>
                <w:rStyle w:val="BoldText"/>
              </w:rPr>
              <w:t xml:space="preserve">Смотрите в эфире:</w:t>
            </w:r>
            <w:br/>
            <w:br/>
            <w:r>
              <w:rPr>
                <w:rStyle w:val="RegText"/>
              </w:rPr>
              <w:t xml:space="preserve">29 августа в 21:40</w:t>
            </w:r>
            <w:br/>
            <w:r>
              <w:rPr>
                <w:rStyle w:val="RegText"/>
              </w:rPr>
              <w:t xml:space="preserve">30 августа в 15:40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Русский музей: увидеть невидимое. Эти загадочные «Смолянки»</w:t>
            </w:r>
            <w:br/>
            <w:br/>
            <w:r>
              <w:rPr/>
              <w:t xml:space="preserve">Вторая серия цикла посвящена картине «Смолянки» – так коротко называют цикл портретов юных барышень, написанный Дмитрием Левицким в 1772-1776 годах.А что это за слово такое – «смолянки»? При Екатерине II в России появилось учебное заведение для девочек, которое мы обобщенно называем теперь Институтом благородных девиц. Но изначально оно именовалось так: Императорское воспитательное общество благородных девиц при Воскресенском Новодевичьем монастыре в Санкт-Петербурге. Монастырь этот сокращенно называли Смольным. И учениц заведения стали называть по месту учебы – «смолянками».Благородные девицы изучали множество предметов. Прилежно учили иностранные языки: день воспитанницы говорили на немецком, день на французском. Смолянки занимались рисованием, музыкой, танцами и рукоделием. Позже в программу добавлялась история, география, словесность и физика. Большое внимание уделялось спортивным упражнениям и закаливанию.Левицкий написал семь портретов воспитанниц Смольного. На них изображены девять девушек (два портрета – двойные): Феодосия Ржевская, Анастасия Давыдова, Екатерина Хрущова, Екатерина Хованская, Екатерина Нелидова, Александра Левшина, Глафира Алымова, Екатерина Молчанова и Наталья Борщева. Неизвестно, по какому принципу художник отбирал моделей. Возможно, портрет был своеобразной «доской почета», наградой за успехи в учебе. Ведь почти все девушки окончили Смольный с шифром императрицы Екатерины II, а также с золотыми медалями первой и второй величины.</w:t>
            </w:r>
          </w:p>
        </w:tc>
      </w:tr>
      <w:tr>
        <w:trPr/>
        <w:tc>
          <w:tcPr>
            <w:tcW w:w="100" w:type="dxa"/>
          </w:tcPr>
          <w:p>
            <w:pPr>
              <w:pStyle w:val="pStyle"/>
            </w:pPr>
            <w:br/>
            <w:r>
              <w:rPr>
                <w:rStyle w:val="BoldText"/>
              </w:rPr>
              <w:t xml:space="preserve">Смотрите в эфире:</w:t>
            </w:r>
            <w:br/>
            <w:br/>
            <w:r>
              <w:rPr>
                <w:rStyle w:val="RegText"/>
              </w:rPr>
              <w:t xml:space="preserve">30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2" w:history="1">
        <w:r>
          <w:rPr>
            <w:i w:val="1"/>
            <w:iCs w:val="1"/>
            <w:u w:val="single"/>
          </w:rPr>
          <w:t xml:space="preserve">OganesiantsMS@red-media.ru</w:t>
        </w:r>
      </w:hyperlink>
    </w:p>
    <w:p>
      <w:pPr/>
      <w:r>
        <w:rPr>
          <w:i w:val="1"/>
          <w:iCs w:val="1"/>
        </w:rPr>
        <w:t xml:space="preserve">Больше новостей на наших страницах в </w:t>
      </w:r>
      <w:hyperlink r:id="rId53" w:history="1">
        <w:r>
          <w:rPr>
            <w:u w:val="single"/>
          </w:rPr>
          <w:t xml:space="preserve">ВК</w:t>
        </w:r>
      </w:hyperlink>
      <w:r>
        <w:rPr>
          <w:i w:val="1"/>
          <w:iCs w:val="1"/>
        </w:rPr>
        <w:t xml:space="preserve">, </w:t>
      </w:r>
      <w:hyperlink r:id="rId54" w:history="1">
        <w:r>
          <w:rPr>
            <w:u w:val="single"/>
          </w:rPr>
          <w:t xml:space="preserve">ОК</w:t>
        </w:r>
      </w:hyperlink>
      <w:r>
        <w:rPr>
          <w:i w:val="1"/>
          <w:iCs w:val="1"/>
        </w:rPr>
        <w:t xml:space="preserve"> и </w:t>
      </w:r>
      <w:hyperlink r:id="rId5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6"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7" w:history="1">
        <w:r>
          <w:rPr>
            <w:u w:val="single"/>
          </w:rPr>
          <w:t xml:space="preserve">www.red-media.ru</w:t>
        </w:r>
      </w:hyperlink>
    </w:p>
    <w:sectPr>
      <w:footerReference w:type="default" r:id="rId5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pn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pn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gif"/><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hyperlink" Target="mailto:SokolovaAR@red-media.ru" TargetMode="External"/><Relationship Id="rId53" Type="http://schemas.openxmlformats.org/officeDocument/2006/relationships/hyperlink" Target="https://vk.com/redmediatv" TargetMode="External"/><Relationship Id="rId54" Type="http://schemas.openxmlformats.org/officeDocument/2006/relationships/hyperlink" Target="https://ok.ru/group/63145683452079" TargetMode="External"/><Relationship Id="rId55" Type="http://schemas.openxmlformats.org/officeDocument/2006/relationships/hyperlink" Target="https://t.me/redmediatv" TargetMode="External"/><Relationship Id="rId56" Type="http://schemas.openxmlformats.org/officeDocument/2006/relationships/hyperlink" Target="http://www.365days.ru" TargetMode="External"/><Relationship Id="rId57" Type="http://schemas.openxmlformats.org/officeDocument/2006/relationships/hyperlink" Target="http://www.red-media.ru" TargetMode="External"/><Relationship Id="rId5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2026-08-19T19:25:19+00:00</dcterms:created>
  <dcterms:modified xsi:type="dcterms:W3CDTF">2026-08-19T19:25:19+00:00</dcterms:modified>
</cp:coreProperties>
</file>

<file path=docProps/custom.xml><?xml version="1.0" encoding="utf-8"?>
<Properties xmlns="http://schemas.openxmlformats.org/officeDocument/2006/custom-properties" xmlns:vt="http://schemas.openxmlformats.org/officeDocument/2006/docPropsVTypes"/>
</file>