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 1701-1721 гг.: 9 ноября в 00:00</w:t>
            </w:r>
            <w:br/>
            <w:r>
              <w:rPr>
                <w:rStyle w:val="RegText"/>
              </w:rPr>
              <w:t xml:space="preserve">Революционная Россия начала XX века: 9 ноября в 08:50, 10 ноября в 02:50</w:t>
            </w:r>
            <w:br/>
            <w:r>
              <w:rPr>
                <w:rStyle w:val="RegText"/>
              </w:rPr>
              <w:t xml:space="preserve">Царствование Александра Второго: 13 ноября в 18:00, 14 ноября в 12:00, 15 ноября в 06:00</w:t>
            </w:r>
            <w:br/>
            <w:r>
              <w:rPr>
                <w:rStyle w:val="RegText"/>
              </w:rPr>
              <w:t xml:space="preserve">Век Императриц: 14 ноября в 18:00, 15 ноября в 12:00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Мечников: повелитель иммунитета: 9 ноября в 01:10</w:t>
            </w:r>
            <w:br/>
            <w:r>
              <w:rPr>
                <w:rStyle w:val="RegText"/>
              </w:rPr>
              <w:t xml:space="preserve">Судьба человека и писателя Шолохова: 12 ноября в 19:05, 13 ноября в 13:05, 14 ноября в 07:05, 15 ноября в 01:05</w:t>
            </w:r>
            <w:br/>
            <w:r>
              <w:rPr>
                <w:rStyle w:val="RegText"/>
              </w:rPr>
              <w:t xml:space="preserve">Новосёлов: &amp;quot;сэр графен&amp;quot;: 13 ноября в 19:10, 14 ноября в 13:10, 15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Наполеон III. Последний император Франции: 9 ноября в 02:00</w:t>
            </w:r>
            <w:br/>
            <w:r>
              <w:rPr>
                <w:rStyle w:val="RegText"/>
              </w:rPr>
              <w:t xml:space="preserve">Рагнар. Викинг, которого боялся Париж: 13 ноября в 20:00, 14 ноября в 14:00, 15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04:05, 07:50, 10:10</w:t>
            </w:r>
            <w:br/>
            <w:r>
              <w:rPr>
                <w:rStyle w:val="RegText"/>
              </w:rPr>
              <w:t xml:space="preserve">10 ноября в 01:50, 04:10</w:t>
            </w:r>
            <w:br/>
            <w:r>
              <w:rPr>
                <w:rStyle w:val="RegText"/>
              </w:rPr>
              <w:t xml:space="preserve">13 ноября в 19:05, 22:05</w:t>
            </w:r>
            <w:br/>
            <w:r>
              <w:rPr>
                <w:rStyle w:val="RegText"/>
              </w:rPr>
              <w:t xml:space="preserve">14 ноября в 13:05, 16:05, 20:50</w:t>
            </w:r>
            <w:br/>
            <w:r>
              <w:rPr>
                <w:rStyle w:val="RegText"/>
              </w:rPr>
              <w:t xml:space="preserve">15 ноября в 06:30, 10:05,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04:15, 10:20, 16:20</w:t>
            </w:r>
            <w:br/>
            <w:r>
              <w:rPr>
                <w:rStyle w:val="RegText"/>
              </w:rPr>
              <w:t xml:space="preserve">10 ноября в 04:20, 10:20, 22:20</w:t>
            </w:r>
            <w:br/>
            <w:r>
              <w:rPr>
                <w:rStyle w:val="RegText"/>
              </w:rPr>
              <w:t xml:space="preserve">11 ноября в 04:20, 16:20, 22:20</w:t>
            </w:r>
            <w:br/>
            <w:r>
              <w:rPr>
                <w:rStyle w:val="RegText"/>
              </w:rPr>
              <w:t xml:space="preserve">12 ноября в 10:20, 16:20, 22:20</w:t>
            </w:r>
            <w:br/>
            <w:r>
              <w:rPr>
                <w:rStyle w:val="RegText"/>
              </w:rPr>
              <w:t xml:space="preserve">13 ноября в 04:20, 10:20, 16:20, 22:15</w:t>
            </w:r>
            <w:br/>
            <w:r>
              <w:rPr>
                <w:rStyle w:val="RegText"/>
              </w:rPr>
              <w:t xml:space="preserve">14 ноября в 04:20, 10:20, 16:15, 22:20</w:t>
            </w:r>
            <w:br/>
            <w:r>
              <w:rPr>
                <w:rStyle w:val="RegText"/>
              </w:rPr>
              <w:t xml:space="preserve">15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05:05, 11:10, 17:10, 21:05</w:t>
            </w:r>
            <w:br/>
            <w:r>
              <w:rPr>
                <w:rStyle w:val="RegText"/>
              </w:rPr>
              <w:t xml:space="preserve">10 ноября в 05:10, 11:10, 15:05</w:t>
            </w:r>
            <w:br/>
            <w:r>
              <w:rPr>
                <w:rStyle w:val="RegText"/>
              </w:rPr>
              <w:t xml:space="preserve">11 ноября в 05:10, 09:05, 23:10</w:t>
            </w:r>
            <w:br/>
            <w:r>
              <w:rPr>
                <w:rStyle w:val="RegText"/>
              </w:rPr>
              <w:t xml:space="preserve">12 ноября в 03:05, 17:10, 23:10</w:t>
            </w:r>
            <w:br/>
            <w:r>
              <w:rPr>
                <w:rStyle w:val="RegText"/>
              </w:rPr>
              <w:t xml:space="preserve">13 ноября в 11:10, 17:10, 23:10</w:t>
            </w:r>
            <w:br/>
            <w:r>
              <w:rPr>
                <w:rStyle w:val="RegText"/>
              </w:rPr>
              <w:t xml:space="preserve">14 ноября в 05:10, 11:10, 17:05, 23:10</w:t>
            </w:r>
            <w:br/>
            <w:r>
              <w:rPr>
                <w:rStyle w:val="RegText"/>
              </w:rPr>
              <w:t xml:space="preserve">15 ноября в 05:10,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Ленин в Октябре</w:t>
            </w:r>
            <w:br/>
            <w:br/>
            <w:r>
              <w:rPr/>
              <w:t xml:space="preserve">Художественный фильм режиссёра Михаила Ромма. Сюжет описывает события Октябрьской революции 1917 года и роль Ленина в организации восстания большевиков.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>15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война: 9 ноября в 09:25, 10 ноября в 03:25</w:t>
            </w:r>
            <w:br/>
            <w:r>
              <w:rPr>
                <w:rStyle w:val="RegText"/>
              </w:rPr>
              <w:t xml:space="preserve">Крымская война: 10 ноября в 19:15, 11 ноября в 13:15, 12 ноября в 07:15, 13 ноября в 01:15</w:t>
            </w:r>
            <w:br/>
            <w:r>
              <w:rPr>
                <w:rStyle w:val="RegText"/>
              </w:rPr>
              <w:t xml:space="preserve">Первая мировая война: 11 ноября в 18:50, 12 ноября в 12:50, 13 ноября в 06:50, 14 ноября в 00:50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1917 года: Октябрь 1917: незамеченная революция</w:t>
            </w:r>
            <w:br/>
            <w:br/>
            <w:r>
              <w:rPr/>
              <w:t xml:space="preserve">В течение двух дней, 24-25 октября 1917 года в столице России, городе Петрограде, произошло событие, которое позднее было названо "Великой Октябрьской Социалистической революцией". Но тогда современники называли его всего лишь "вооруженным переворотом", так его с гордостью тогда называли и сами большевики. Более того, рождение нового советского строя прошло практически незамеченным.26 мин.(2017)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09:40</w:t>
            </w:r>
            <w:br/>
            <w:r>
              <w:rPr>
                <w:rStyle w:val="RegText"/>
              </w:rPr>
              <w:t xml:space="preserve">10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Карл Брюллов. Не сгораша</w:t>
            </w:r>
            <w:br/>
            <w:br/>
            <w:r>
              <w:rPr/>
              <w:t xml:space="preserve">Фильм «Карл Брюллов. Не сгораша» рассказывает историю жизни художника, в которой две линии: творческая и личная, тесно переплетены, что даёт возможность наиболее полно и эмоционально рассказать о гениальном русском художнике Карле Павловиче Брюллове. Особенно ярко представлены годы, проведённые художником в Италии.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первый: 9 ноября в 13:05, 10 ноября в 07:05, 11 ноября в 01:05</w:t>
            </w:r>
            <w:br/>
            <w:r>
              <w:rPr>
                <w:rStyle w:val="RegText"/>
              </w:rPr>
              <w:t xml:space="preserve">Фильм второй: 15 ноября в 18:55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Кирилло-Белозерский монастырь</w:t>
            </w:r>
            <w:br/>
            <w:br/>
            <w:r>
              <w:rPr/>
              <w:t xml:space="preserve">Новый фильм «Кирилло-Белозерский монастырь» из цикла «Всемирное наследие. Россия» расскажет об истории музея-заповедника, в фондах которого хранится более 86,5 тысяч экспонатов.В 1397 году монах Кирилл Белозерский вырыл на берегу Сиверского озера пещеру – так началась история Кирилло-Белозерского монастыря. Он стал одним из важнейших книжных центров России – к 1601 году библиотека насчитывала 1065 рукописных и печатных книг, начиная с сочинений по естествознанию, лично переписанных ещё преподобным Кириллом. В Смутное время обитель выдержала осаду в 1612-1613 годах и отбила несколько нападений войск польских и литовских интервентов.В 2024 году музею-заповеднику, основанному в стенах Кирилло-Белозерского монастыря, исполнилось 100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13:50</w:t>
            </w:r>
            <w:br/>
            <w:r>
              <w:rPr>
                <w:rStyle w:val="RegText"/>
              </w:rPr>
              <w:t xml:space="preserve">10 ноября в 07:50</w:t>
            </w:r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Ниспровергатель Уильям Тернер: 9 ноября в 14:40, 10 ноября в 08:40, 11 ноября в 02:40</w:t>
            </w:r>
            <w:br/>
            <w:r>
              <w:rPr>
                <w:rStyle w:val="RegText"/>
              </w:rPr>
              <w:t xml:space="preserve">Танцующая на острие: 11 ноября в 22:05, 12 ноября в 16:05, 13 ноября в 10:05, 14 ноября в 04:05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Броненосец &amp;quot;Потёмкин&amp;quot;</w:t>
            </w:r>
            <w:br/>
            <w:br/>
            <w:r>
              <w:rPr/>
              <w:t xml:space="preserve">Немой исторический художественный фильм, снятый режиссёром Сергеем Эйзенштейном на киностудии «Мосфильм» в 1925 году. Матросы одного из броненосцев Черноморского флота, стоящего на рейде Одессы, взбунтовались из-за того, что их пытались накормить червивым мясом. Зачинщики бунта приговариваются к расстрелу, однако, во время исполнения казни остальные матросы бросаются им на выручку. Офицеров корабля выбрасывают за борт, но вдохновитель восстания матрос Вакуленчук гибнет в схватке. Население Одессы стекается на похороны Вакуленчука и поддерживает команду революционного корабля. Вызванные правительственные войска безжалостно расстреливают мирных жителей на знаменитой одесской лестнице. На подавление восстания направляется Черноморская эскадра, но матросы отказываются стрелять по восставшим, и броненосец «Потёмкин» проходит через строй кораблей.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14:55</w:t>
            </w:r>
            <w:br/>
            <w:r>
              <w:rPr>
                <w:rStyle w:val="RegText"/>
              </w:rPr>
              <w:t xml:space="preserve">10 ноября в 08:55</w:t>
            </w:r>
            <w:br/>
            <w:r>
              <w:rPr>
                <w:rStyle w:val="RegText"/>
              </w:rPr>
              <w:t xml:space="preserve">11 ноября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Черняховский против Буша. Освободить Минск: 9 ноября в 19:00, 10 ноября в 13:00, 11 ноября в 07:00, 12 ноября в 01:00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Сквозь времена: Фрески Великого Новгорода</w:t>
            </w:r>
            <w:br/>
            <w:br/>
            <w:r>
              <w:rPr/>
              <w:t xml:space="preserve">На Всемирной выставке в 1867 году были представлены акварельные копии древних новгородских фресок. Как говорят наши легендарные реставраторы, именно тогда и родился термин «древнерусская живопись». Прежде считалось, что ее нет. Не уцелела. А тут мир узнал, что в Новгороде, оказывается, сохранился нетронутый шедевр. Церковь Спаса Преображения на Нередице, построенная в 1198-м, а расписанная в 1199 году.В этому году Нередице – 825 лет. Уникальной, знаменитой на весь мир, практически погибшей в годы войны и бережно восстановленной в середине 50-х годов прошлого века.Древним новгородским храмам и людям, которые по кусочкам, как драгоценную мозаику, собирают средневековые фрески, посвящена новая серия цикла «Сквозь времена». Говорить о подвижниках-реставраторах и сложно, и очень ответственно. В фильме два памятника: храмы XII и XIV веков и их уникальные фрески. И две героини: художники-реставраторы Татьяна Анатольевна Ромашкевич и Тамара Ивановна Анисимова.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19:40</w:t>
            </w:r>
            <w:br/>
            <w:r>
              <w:rPr>
                <w:rStyle w:val="RegText"/>
              </w:rPr>
              <w:t xml:space="preserve">10 ноября в 13:45</w:t>
            </w:r>
            <w:br/>
            <w:r>
              <w:rPr>
                <w:rStyle w:val="RegText"/>
              </w:rPr>
              <w:t xml:space="preserve">11 ноября в 07:45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Посох: 9 ноября в 20:25, 10 ноября в 14:25, 11 ноября в 08:25, 12 ноября в 02:25</w:t>
            </w:r>
            <w:br/>
            <w:r>
              <w:rPr>
                <w:rStyle w:val="RegText"/>
              </w:rPr>
              <w:t xml:space="preserve">Лыжи. История вторая: 12 ноября в 18:55, 13 ноября в 12:55, 14 ноября в 06:55, 15 ноября в 00:55</w:t>
            </w:r>
            <w:br/>
            <w:r>
              <w:rPr>
                <w:rStyle w:val="RegText"/>
              </w:rPr>
              <w:t xml:space="preserve">Сундук. История первая: 12 ноября в 22:10, 13 ноября в 16:10, 14 ноября в 10:10, 15 ноября в 04:10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Жестяная горка: 9 ноября в 20:35, 10 ноября в 14:35, 11 ноября в 08:35, 12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Школа снайперов: 9 ноября в 21:50, 10 ноября в 15:50, 11 ноября в 09:50, 12 ноября в 03:50</w:t>
            </w:r>
            <w:br/>
            <w:r>
              <w:rPr>
                <w:rStyle w:val="RegText"/>
              </w:rPr>
              <w:t xml:space="preserve">Театр Вахтангова: 14 ноября в 20:55, 15 ноября в 14:55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Ферапонтов монастырь</w:t>
            </w:r>
            <w:br/>
            <w:br/>
            <w:r>
              <w:rPr/>
              <w:t xml:space="preserve">Ферапонтово – маленькое село на Русском Севере. Это место вошло в историю России благодаря монашеской обители, основанной в конце XIV века.На протяжении почти трех столетий монастырь пользовался особым покровительством русских князей и царей. В 1502 году главный храм обители – собор Рождества Богородицы– за 32 дня расписал выдающийся иконописец той эпохи Дионисий. Об истории монастыря, его основателе и знаковых исторических фигурах русской истории бывавших в нем, а так же о масштабной реставрации уникальных фресок в 70-е годы ХХ века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10 ноября в 16:20</w:t>
            </w:r>
            <w:br/>
            <w:r>
              <w:rPr>
                <w:rStyle w:val="RegText"/>
              </w:rPr>
              <w:t xml:space="preserve">11 ноября в 10:20</w:t>
            </w:r>
            <w:br/>
            <w:r>
              <w:rPr>
                <w:rStyle w:val="RegText"/>
              </w:rPr>
              <w:t xml:space="preserve">12 ноября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9 ноября в 23:10, 10 ноября в 17:10, 11 ноября в 11:10, 12 ноября в 05:10</w:t>
            </w:r>
            <w:br/>
            <w:r>
              <w:rPr>
                <w:rStyle w:val="RegText"/>
              </w:rPr>
              <w:t xml:space="preserve">&amp;quot;Красин&amp;quot;. Кругосветка 885: 10 ноября в 23:10, 11 ноября в 17:10, 12 ноября в 11:10, 13 ноября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Опередившие время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19:30</w:t>
            </w:r>
            <w:br/>
            <w:r>
              <w:rPr>
                <w:rStyle w:val="RegText"/>
              </w:rPr>
              <w:t xml:space="preserve">11 ноября в 13:30</w:t>
            </w:r>
            <w:br/>
            <w:r>
              <w:rPr>
                <w:rStyle w:val="RegText"/>
              </w:rPr>
              <w:t xml:space="preserve">12 ноября в 07:30</w:t>
            </w:r>
            <w:br/>
            <w:r>
              <w:rPr>
                <w:rStyle w:val="RegText"/>
              </w:rPr>
              <w:t xml:space="preserve">13 ноября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Адмирал Исаков</w:t>
            </w:r>
            <w:br/>
            <w:br/>
            <w:r>
              <w:rPr/>
              <w:t xml:space="preserve">Документальная драма о жизни и героическом пути адмирала Ивана Степановича Исакова. Исаков прошел четыре войны: Первую мировую, Гражданскую, Советско-финскую и, конечно, самые великие свои подвиги он совершил в годы Великой Отечественной войны. Под его руководством были налажены первые перевозки по «Дороге жизни». Талантливый военачальник и учёный, он был одним из инициаторов составления «Морского атласа» и получил за это Сталинскую премию.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20:25</w:t>
            </w:r>
            <w:br/>
            <w:r>
              <w:rPr>
                <w:rStyle w:val="RegText"/>
              </w:rPr>
              <w:t xml:space="preserve">11 ноября в 14:25</w:t>
            </w:r>
            <w:br/>
            <w:r>
              <w:rPr>
                <w:rStyle w:val="RegText"/>
              </w:rPr>
              <w:t xml:space="preserve">12 ноября в 08:25</w:t>
            </w:r>
            <w:br/>
            <w:r>
              <w:rPr>
                <w:rStyle w:val="RegText"/>
              </w:rPr>
              <w:t xml:space="preserve">13 ноября в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Личность в истории: Генерал Власов. Предательство</w:t>
            </w:r>
            <w:br/>
            <w:br/>
            <w:r>
              <w:rPr/>
              <w:t xml:space="preserve">Андрей Власов (1901-1946) – советский генерал-лейтенант. В ходе Второй мировой войны был пленён и пошёл на сотрудничество с немцами, став руководителем военной организации Русской освободительной армии. Подписывал листовки, призывающие свергнуть сталинский режим. Однако позже генерал был захвачен советскими военными, осужден, лишен всех наград и казнен.52 мин. (2007)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21:20</w:t>
            </w:r>
            <w:br/>
            <w:r>
              <w:rPr>
                <w:rStyle w:val="RegText"/>
              </w:rPr>
              <w:t xml:space="preserve">11 ноября в 15:20</w:t>
            </w:r>
            <w:br/>
            <w:r>
              <w:rPr>
                <w:rStyle w:val="RegText"/>
              </w:rPr>
              <w:t xml:space="preserve">12 ноября в 09:20</w:t>
            </w:r>
            <w:br/>
            <w:r>
              <w:rPr>
                <w:rStyle w:val="RegText"/>
              </w:rPr>
              <w:t xml:space="preserve">13 ноября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Кровавое правление Стюартов</w:t>
            </w:r>
            <w:br/>
            <w:br/>
            <w:r>
              <w:rPr/>
              <w:t xml:space="preserve">Профессор Кейт Уильямс изучает наследие династии Стюартов через призму могущественной семьи Винн. У них были тесные связи с монархией и их статус то взлетал, то падал вместе с успехами и неудачами королевского дома.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Яков I 1603-1625: 11 ноября в 18:00, 12 ноября в 12:00, 13 ноября в 06:00, 14 ноября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19:05</w:t>
            </w:r>
            <w:br/>
            <w:r>
              <w:rPr>
                <w:rStyle w:val="RegText"/>
              </w:rPr>
              <w:t xml:space="preserve">12 ноября в 13:05</w:t>
            </w:r>
            <w:br/>
            <w:r>
              <w:rPr>
                <w:rStyle w:val="RegText"/>
              </w:rPr>
              <w:t xml:space="preserve">13 ноября в 07:05</w:t>
            </w:r>
            <w:br/>
            <w:r>
              <w:rPr>
                <w:rStyle w:val="RegText"/>
              </w:rPr>
              <w:t xml:space="preserve">14 ноября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Операция «Украина». Американский след</w:t>
            </w:r>
            <w:br/>
            <w:br/>
            <w:r>
              <w:rPr/>
              <w:t xml:space="preserve">В XXI веке нацизм стал основной идеологией целого государства — Украины. Как это произошло? Во время Великой Отечественной войны этому способствовал Третий рейх, после — ЦРУ. Десятки лет с помощью американской разведки украинские националисты укреплялись и самыми зверскими методами пытались расширить своё влияние. Какие антисоветские операции готовили США на Украине? Как внедряли в стране своих агентов влияния и спонсировали русофобские образовательные программы? И что в итоге привело к государственному перевороту 2014 года и кровавой бойне на Донбассе?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13 ноября в 08:00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Неизвестные страницы истории русской школы</w:t>
            </w:r>
            <w:br/>
            <w:br/>
            <w:r>
              <w:rPr/>
              <w:t xml:space="preserve">Почему школьные реформы происходят в России накануне катаклизмов? Почему государственная машина образования часто дает сбой? Почему только глобальные потрясения заставляют общество искать спасения в школе — там, где кроются глубинные причины переворотов? Открытия, о которых расскажет фильм, — результат многолетней научной работы академика Цирульникова в архивах, где были исследованы сотни документов и материалов. По ним удалось восстановить забытые пласты педагогической культуры, «белые пятна» отечественного образования.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15:00</w:t>
            </w:r>
            <w:br/>
            <w:r>
              <w:rPr>
                <w:rStyle w:val="RegText"/>
              </w:rPr>
              <w:t xml:space="preserve">13 ноября в 09:00</w:t>
            </w:r>
            <w:br/>
            <w:r>
              <w:rPr>
                <w:rStyle w:val="RegText"/>
              </w:rPr>
              <w:t xml:space="preserve">14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Посмертие Альберта Бенуа</w:t>
            </w:r>
            <w:br/>
            <w:br/>
            <w:r>
              <w:rPr/>
              <w:t xml:space="preserve">Все знают художника, историка искусств, автора «Воспоминаний» Александра Николаевича Бенуа. Но мало кто знает его старшего брата. А между тем, Альберт Николаевич Бенуа — академик, мастер акварельной живописи, человек высокой культуры, для которого искусство было превыше всего. Он не оставил воспоминаний, но фильм воссоздает жизнь художника по его мимолетным впечатлениям, рассыпанным в письмах и акварелях. Фильм снимался в Санкт-Петербурге, где герой родился и жил до 72 лет, и во Франции, где он умер в 1936 году.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Тайны российской дипломатии начала XIX века: 12 ноября в 20:00, 13 ноября в 14:00, 14 ноября в 08:00, 15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Псков: 12 ноября в 20:55, 13 ноября в 14:55, 14 ноября в 08:55, 15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Сквозь времена: Лионский зал Екатерининского дворца</w:t>
            </w:r>
            <w:br/>
            <w:br/>
            <w:r>
              <w:rPr/>
              <w:t xml:space="preserve">Документальный фильм рассказывает о возрождении уникального интерьера Лионского зала Екатерининского дворца. До войны этот зал, отделанный полудрагоценным камнем лазуритом и золотым французским шелком, считался одним из самых роскошных и нарядных помещений дворца. Однако «Лионский покой» повторил судьбу Янтарной комнаты - был полностью разграблен и уничтожен нацистами. Для возрождения уникального интерьера понадобилось много времени и гигантские средства, а еще - удивительные открытия и совпадения. Об этом авторам проекта рассказали хранители и научные сотрудники Государственного музея-заповедника «Царское Село», а также реставраторы знаменитой Царскосельской янтарной мастерской.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18:30</w:t>
            </w:r>
            <w:br/>
            <w:r>
              <w:rPr>
                <w:rStyle w:val="RegText"/>
              </w:rPr>
              <w:t xml:space="preserve">14 ноября в 12:30</w:t>
            </w:r>
            <w:br/>
            <w:r>
              <w:rPr>
                <w:rStyle w:val="RegText"/>
              </w:rPr>
              <w:t xml:space="preserve">15 ноября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Крушение Восточного вала</w:t>
            </w:r>
            <w:br/>
            <w:br/>
            <w:r>
              <w:rPr/>
              <w:t xml:space="preserve">Фильм знакомит зрителей с неизвестными прежде фактами освобождения Украины от немецко-фашистских захватчиков. Это событие стало важным этапом на пути к Великой Победе над нацистской Германией и ее союзниками.26 мин. 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19:25</w:t>
            </w:r>
            <w:br/>
            <w:r>
              <w:rPr>
                <w:rStyle w:val="RegText"/>
              </w:rPr>
              <w:t xml:space="preserve">15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21:30</w:t>
            </w:r>
            <w:br/>
            <w:r>
              <w:rPr>
                <w:rStyle w:val="RegText"/>
              </w:rPr>
              <w:t xml:space="preserve">15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Об Анне Ярославне через тысячу лет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Сквозь времена: Усадьба Остафьево - русский Парнас</w:t>
            </w:r>
            <w:br/>
            <w:br/>
            <w:r>
              <w:rPr/>
              <w:t xml:space="preserve">Фильм рассказывает об уникальном памятнике дворянской архитектуры и культуры. Именно в усадьбе Остафьево гостили Александр Пушкин и Василий Жуковский, а Николай Карамзин работал над «Историей государства Российского». Вы узнаете, как создавался один из первых частных музеев в России и познакомитесь с его коллекцией.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Конструктивизм в культурном наследии новых регионов: 15 ноября в 20:10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Первая конная</w:t>
            </w:r>
            <w:br/>
            <w:br/>
            <w:r>
              <w:rPr/>
              <w:t xml:space="preserve">Картина режиссеров Ефима Дзигана и Георгия Березко посвящена легендарному воинскому соединению 1-й Конной армии красных в 1920 году. Известные исторические личности как Будённый, Ворошилов, Пархоменко, Олеко Дундич, Дуплищев и многие другие герои, которые сыграли роль в победе над белогвардейцами, навсегда остались в истории как примеры отваги и храбрости защитников народа.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Ефим Дзиган, Георгий Березко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Семён Гольдштаб, Николай Боголюбов, Александр Хвыля, Михаил Яншин, Алексей Грибов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4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5" w:history="1">
        <w:r>
          <w:rPr>
            <w:u w:val="single"/>
          </w:rPr>
          <w:t xml:space="preserve">www.red-media.ru</w:t>
        </w:r>
      </w:hyperlink>
    </w:p>
    <w:sectPr>
      <w:footerReference w:type="default" r:id="rId5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hyperlink" Target="mailto:SokolovaAR@red-media.ru" TargetMode="External"/><Relationship Id="rId51" Type="http://schemas.openxmlformats.org/officeDocument/2006/relationships/hyperlink" Target="https://vk.com/redmediatv" TargetMode="External"/><Relationship Id="rId52" Type="http://schemas.openxmlformats.org/officeDocument/2006/relationships/hyperlink" Target="https://ok.ru/group/63145683452079" TargetMode="External"/><Relationship Id="rId53" Type="http://schemas.openxmlformats.org/officeDocument/2006/relationships/hyperlink" Target="https://t.me/redmediatv" TargetMode="External"/><Relationship Id="rId54" Type="http://schemas.openxmlformats.org/officeDocument/2006/relationships/hyperlink" Target="http://www.365days.ru" TargetMode="External"/><Relationship Id="rId55" Type="http://schemas.openxmlformats.org/officeDocument/2006/relationships/hyperlink" Target="http://www.red-media.ru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2026-11-06T09:14:45+00:00</dcterms:created>
  <dcterms:modified xsi:type="dcterms:W3CDTF">2026-11-06T09:14:45+00:00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