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&amp;quot;Великий Дау&amp;quot;: 17 августа в 00:00</w:t>
            </w:r>
            <w:br/>
            <w:r>
              <w:rPr>
                <w:rStyle w:val="RegText"/>
              </w:rPr>
              <w:t xml:space="preserve">Сверхтекучая физика Капицы: 17 августа в 06:05, 18 августа в 00:00</w:t>
            </w:r>
            <w:br/>
            <w:r>
              <w:rPr>
                <w:rStyle w:val="RegText"/>
              </w:rPr>
              <w:t xml:space="preserve">Бунин: лауреат без гражданства: 17 августа в 12:00, 18 августа в 06:00, 19 августа в 00:00</w:t>
            </w:r>
            <w:br/>
            <w:r>
              <w:rPr>
                <w:rStyle w:val="RegText"/>
              </w:rPr>
              <w:t xml:space="preserve">Мечников: повелитель иммунитета: 21 августа в 18:00, 22 августа в 12:00, 23 августа в 06:00</w:t>
            </w:r>
            <w:br/>
            <w:r>
              <w:rPr>
                <w:rStyle w:val="RegText"/>
              </w:rPr>
              <w:t xml:space="preserve">Судьба человека и писателя Шолохова: 22 августа в 18:00, 23 августа в 12:00</w:t>
            </w:r>
            <w:br/>
            <w:r>
              <w:rPr>
                <w:rStyle w:val="RegText"/>
              </w:rPr>
              <w:t xml:space="preserve">Новосёлов: &amp;quot;сэр графен&amp;quot;: 23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Конструктивизм в культурном наследии новых регионов: 17 августа в 00:45</w:t>
            </w:r>
            <w:br/>
            <w:r>
              <w:rPr>
                <w:rStyle w:val="RegText"/>
              </w:rPr>
              <w:t xml:space="preserve">Великая Отечественная война и её след в культурном наследии новых регионов: 21 августа в 18:45, 22 августа в 12:45, 23 августа в 06:45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17 августа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17 августа в 01:50</w:t>
            </w:r>
            <w:br/>
            <w:r>
              <w:rPr>
                <w:rStyle w:val="RegText"/>
              </w:rPr>
              <w:t xml:space="preserve">21 августа в 20:45</w:t>
            </w:r>
            <w:br/>
            <w:r>
              <w:rPr>
                <w:rStyle w:val="RegText"/>
              </w:rPr>
              <w:t xml:space="preserve">22 августа в 14:45, 21:30</w:t>
            </w:r>
            <w:br/>
            <w:r>
              <w:rPr>
                <w:rStyle w:val="RegText"/>
              </w:rPr>
              <w:t xml:space="preserve">23 августа в 08:45,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Штурмовой удар: 17 августа в 02:05</w:t>
            </w:r>
            <w:br/>
            <w:r>
              <w:rPr>
                <w:rStyle w:val="RegText"/>
              </w:rPr>
              <w:t xml:space="preserve">Солдаты третьего измерения: 17 августа в 08:05, 18 августа в 02:05</w:t>
            </w:r>
            <w:br/>
            <w:r>
              <w:rPr>
                <w:rStyle w:val="RegText"/>
              </w:rPr>
              <w:t xml:space="preserve">Неуловимые ракеты: 21 августа в 20:00, 22 августа в 14:00, 23 августа в 08:00</w:t>
            </w:r>
            <w:br/>
            <w:r>
              <w:rPr>
                <w:rStyle w:val="RegText"/>
              </w:rPr>
              <w:t xml:space="preserve">Рубеж перехвата: 22 августа в 20:00, 23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Грустное детство Алины Веселовой</w:t>
            </w:r>
            <w:br/>
            <w:br/>
            <w:r>
              <w:rPr/>
              <w:t xml:space="preserve">Алина попала в концентрационный лагерь в возрасте двух с половиной лет. Она чудом выжила в то страшное время, а после войны вернулась к родным в Псковскую область и прожила долгую жизнь, но события детства навсегда остались в памяти. Фильм рассказывает о судьбе Алины и других малолетних узников фашистских концлагерей.</w:t>
            </w:r>
          </w:p>
        </w:tc>
      </w:tr>
      <w:tr>
        <w:trPr/>
        <w:tc>
          <w:tcPr>
            <w:tcW w:w="100" w:type="dxa"/>
          </w:tcPr>
          <w:p>
            <w:pPr>
              <w:pStyle w:val="pStyle"/>
            </w:pPr>
            <w:br/>
            <w:r>
              <w:rPr>
                <w:rStyle w:val="BoldText"/>
              </w:rPr>
              <w:t xml:space="preserve">Смотрите в эфире:</w:t>
            </w:r>
            <w:br/>
            <w:br/>
            <w:r>
              <w:rPr>
                <w:rStyle w:val="RegText"/>
              </w:rPr>
              <w:t xml:space="preserve">17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Найти и рассказать</w:t>
            </w:r>
            <w:br/>
            <w:br/>
            <w:r>
              <w:rPr/>
              <w:t xml:space="preserve">Цикл «Найти и рассказать», созданный при поддержке АНО «Институт развития интернета», рассказывает о работе поисковой экспедиции «Долина». Эта общественная организация более 30 лет занимается поиском останков погибших и без вести пропавших в годы войны советских бойцов, восстанавливает и создает воинские мемориалы, а также занимается увековечением памяти мирных жителей, убитых карателями-нацистами.</w:t>
            </w:r>
          </w:p>
        </w:tc>
      </w:tr>
      <w:tr>
        <w:trPr/>
        <w:tc>
          <w:tcPr>
            <w:tcW w:w="100" w:type="dxa"/>
          </w:tcPr>
          <w:p>
            <w:pPr>
              <w:pStyle w:val="pStyle"/>
            </w:pPr>
            <w:br/>
            <w:r>
              <w:rPr>
                <w:rStyle w:val="BoldText"/>
              </w:rPr>
              <w:t xml:space="preserve">Смотрите в эфире:</w:t>
            </w:r>
            <w:br/>
            <w:br/>
            <w:r>
              <w:rPr>
                <w:rStyle w:val="RegText"/>
              </w:rPr>
              <w:t xml:space="preserve">Жестяная горка: 17 августа в 03:55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17 августа в 04:30, 10:25</w:t>
            </w:r>
            <w:br/>
            <w:r>
              <w:rPr>
                <w:rStyle w:val="RegText"/>
              </w:rPr>
              <w:t xml:space="preserve">18 августа в 04:25</w:t>
            </w:r>
            <w:br/>
            <w:r>
              <w:rPr>
                <w:rStyle w:val="RegText"/>
              </w:rPr>
              <w:t xml:space="preserve">19 августа в 22:20</w:t>
            </w:r>
            <w:br/>
            <w:r>
              <w:rPr>
                <w:rStyle w:val="RegText"/>
              </w:rPr>
              <w:t xml:space="preserve">20 августа в 16:20, 22:20</w:t>
            </w:r>
            <w:br/>
            <w:r>
              <w:rPr>
                <w:rStyle w:val="RegText"/>
              </w:rPr>
              <w:t xml:space="preserve">21 августа в 10:20, 16:20, 22:20</w:t>
            </w:r>
            <w:br/>
            <w:r>
              <w:rPr>
                <w:rStyle w:val="RegText"/>
              </w:rPr>
              <w:t xml:space="preserve">22 августа в 04:40, 10:20, 16:20, 22:20</w:t>
            </w:r>
            <w:br/>
            <w:r>
              <w:rPr>
                <w:rStyle w:val="RegText"/>
              </w:rPr>
              <w:t xml:space="preserve">23 августа в 04:05,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17 августа в 05:20, 11:15, 17:10, 21:00</w:t>
            </w:r>
            <w:br/>
            <w:r>
              <w:rPr>
                <w:rStyle w:val="RegText"/>
              </w:rPr>
              <w:t xml:space="preserve">18 августа в 05:15, 11:10, 15:00, 21:00</w:t>
            </w:r>
            <w:br/>
            <w:r>
              <w:rPr>
                <w:rStyle w:val="RegText"/>
              </w:rPr>
              <w:t xml:space="preserve">19 августа в 15:10, 21:05</w:t>
            </w:r>
            <w:br/>
            <w:r>
              <w:rPr>
                <w:rStyle w:val="RegText"/>
              </w:rPr>
              <w:t xml:space="preserve">20 августа в 03:00, 09:00, 15:05, 23:10</w:t>
            </w:r>
            <w:br/>
            <w:r>
              <w:rPr>
                <w:rStyle w:val="RegText"/>
              </w:rPr>
              <w:t xml:space="preserve">21 августа в 03:00, 09:05, 17:10, 23:10</w:t>
            </w:r>
            <w:br/>
            <w:r>
              <w:rPr>
                <w:rStyle w:val="RegText"/>
              </w:rPr>
              <w:t xml:space="preserve">22 августа в 03:00, 11:10, 17:10, 23:10</w:t>
            </w:r>
            <w:br/>
            <w:r>
              <w:rPr>
                <w:rStyle w:val="RegText"/>
              </w:rPr>
              <w:t xml:space="preserve">23 августа в 05:15,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Василевский против Холлидта. Никопольский плацдарм: 17 августа в 06:50, 18 августа в 00:45</w:t>
            </w:r>
            <w:br/>
            <w:r>
              <w:rPr>
                <w:rStyle w:val="RegText"/>
              </w:rPr>
              <w:t xml:space="preserve">Толбухин против Йенеке. Крымская операция: 17 августа в 12:50, 18 августа в 06:50, 19 августа в 00:45</w:t>
            </w:r>
            <w:br/>
            <w:r>
              <w:rPr>
                <w:rStyle w:val="RegText"/>
              </w:rPr>
              <w:t xml:space="preserve">Черняховский против Буша. Освободить Минск: 22 августа в 18:45, 23 августа в 12:45</w:t>
            </w:r>
            <w:br/>
            <w:r>
              <w:rPr>
                <w:rStyle w:val="RegText"/>
              </w:rPr>
              <w:t xml:space="preserve">Рокоссовский против Моделя. Крах группы армий &amp;quot;Центр&amp;quot;: 23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Взгляд с высоты. Речные караваны. Волхов</w:t>
            </w:r>
            <w:br/>
            <w:br/>
            <w:r>
              <w:rPr/>
              <w:t xml:space="preserve">Восемь тысяч лет река Волхов несет свои воды с юга на север – из озера Ильмень к Ладожскому озеру. Многие века это был отрезок важнейших международных торговых путей и главная дорога огромной прилегающей территории. Сотни тысяч кораблей – от почтенных купеческих ладей до утлых рыбацких лодок, от нарядных белых пароходов до моторных катеров – прошли по ней за это время. Неоднократно Волхов становился местом борьбы за территории и верования, но в то же время – средством налаживания торговых связей. Люди учились договариваться, быть добрыми соседями. Именно на берегах Волхова было положено начало российскому государству.</w:t>
            </w:r>
          </w:p>
        </w:tc>
      </w:tr>
      <w:tr>
        <w:trPr/>
        <w:tc>
          <w:tcPr>
            <w:tcW w:w="100" w:type="dxa"/>
          </w:tcPr>
          <w:p>
            <w:pPr>
              <w:pStyle w:val="pStyle"/>
            </w:pPr>
            <w:br/>
            <w:r>
              <w:rPr>
                <w:rStyle w:val="BoldText"/>
              </w:rPr>
              <w:t xml:space="preserve">Смотрите в эфире:</w:t>
            </w:r>
            <w:br/>
            <w:br/>
            <w:r>
              <w:rPr>
                <w:rStyle w:val="RegText"/>
              </w:rPr>
              <w:t xml:space="preserve">17 августа в 07:35</w:t>
            </w:r>
            <w:br/>
            <w:r>
              <w:rPr>
                <w:rStyle w:val="RegText"/>
              </w:rPr>
              <w:t xml:space="preserve">18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Псков: 17 августа в 08:50, 18 августа в 02:50</w:t>
            </w:r>
            <w:br/>
            <w:r>
              <w:rPr>
                <w:rStyle w:val="RegText"/>
              </w:rPr>
              <w:t xml:space="preserve">Курск: 22 августа в 20:40, 23 августа в 14:40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Пафнутий Чебышев: 17 августа в 10:00, 18 августа в 04:00</w:t>
            </w:r>
            <w:br/>
            <w:r>
              <w:rPr>
                <w:rStyle w:val="RegText"/>
              </w:rPr>
              <w:t xml:space="preserve">Иван Павлов: 19 августа в 03:35</w:t>
            </w:r>
            <w:br/>
            <w:r>
              <w:rPr>
                <w:rStyle w:val="RegText"/>
              </w:rPr>
              <w:t xml:space="preserve">Дмитрий Менделеев: 19 августа в 18:40, 20 августа в 12:50, 21 августа в 06:50, 22 августа в 00:50</w:t>
            </w:r>
            <w:br/>
            <w:r>
              <w:rPr>
                <w:rStyle w:val="RegText"/>
              </w:rPr>
              <w:t xml:space="preserve">Лев Зенкевич: 20 августа в 21:50, 21 августа в 15:55, 22 августа в 09:55, 23 августа в 03:40</w:t>
            </w:r>
            <w:br/>
            <w:r>
              <w:rPr>
                <w:rStyle w:val="RegText"/>
              </w:rPr>
              <w:t xml:space="preserve">Сергей Вавилов: 22 августа в 03:45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17 августа в 13:30</w:t>
            </w:r>
            <w:br/>
            <w:r>
              <w:rPr>
                <w:rStyle w:val="RegText"/>
              </w:rPr>
              <w:t xml:space="preserve">18 августа в 07:30</w:t>
            </w:r>
            <w:br/>
            <w:r>
              <w:rPr>
                <w:rStyle w:val="RegText"/>
              </w:rPr>
              <w:t xml:space="preserve">19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третий: 17 августа в 14:05, 18 августа в 08:05, 19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&amp;quot;Красин&amp;quot;. Кругосветка 885: 17 августа в 14:50, 18 августа в 08:50, 19 августа в 02:50</w:t>
            </w:r>
            <w:br/>
            <w:r>
              <w:rPr>
                <w:rStyle w:val="RegText"/>
              </w:rPr>
              <w:t xml:space="preserve">&amp;quot;Иосиф Сталин&amp;quot;. Мировой рекорд: 23 августа в 20:55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Взгляд с высоты. Храмовое зодчество на Руси</w:t>
            </w:r>
            <w:br/>
            <w:br/>
            <w:r>
              <w:rPr/>
              <w:t xml:space="preserve">Храм – словно модель абсолютно гармоничного, прекрасного мира. И те, кто создавал их, старались, чтобы каждый смог почувствовать здесь присутствие Бога. После первых каменных храмов X-XI веков, которые строят на Руси византийцы, стали появляться все новые. Их авторы – русские зодчие – по-своему интерпретируют византийские каноны. На внешний облик церквей существенно влияют изменения в политическом и экономическом устройстве общества. Это очень заметно на примере Новгорода. Как только он из княжества превращается в вечевую республику, на смену величественным соборам приходят небольшие однокупольные храмы, которые строят купеческие сообщества или горожане определенного района города. По храмам, как по книгам, можно читать историю Руси.</w:t>
            </w:r>
          </w:p>
        </w:tc>
      </w:tr>
      <w:tr>
        <w:trPr/>
        <w:tc>
          <w:tcPr>
            <w:tcW w:w="100" w:type="dxa"/>
          </w:tcPr>
          <w:p>
            <w:pPr>
              <w:pStyle w:val="pStyle"/>
            </w:pPr>
            <w:br/>
            <w:r>
              <w:rPr>
                <w:rStyle w:val="BoldText"/>
              </w:rPr>
              <w:t xml:space="preserve">Смотрите в эфире:</w:t>
            </w:r>
            <w:br/>
            <w:br/>
            <w:r>
              <w:rPr>
                <w:rStyle w:val="RegText"/>
              </w:rPr>
              <w:t xml:space="preserve">17 августа в 15:35</w:t>
            </w:r>
            <w:br/>
            <w:r>
              <w:rPr>
                <w:rStyle w:val="RegText"/>
              </w:rPr>
              <w:t xml:space="preserve">18 августа в 09:35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18 августа в 10:10</w:t>
            </w:r>
            <w:br/>
            <w:r>
              <w:rPr>
                <w:rStyle w:val="RegText"/>
              </w:rPr>
              <w:t xml:space="preserve">23 августа в 22:10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17 августа в 18:00</w:t>
            </w:r>
            <w:br/>
            <w:r>
              <w:rPr>
                <w:rStyle w:val="RegText"/>
              </w:rPr>
              <w:t xml:space="preserve">18 августа в 12:00</w:t>
            </w:r>
            <w:br/>
            <w:r>
              <w:rPr>
                <w:rStyle w:val="RegText"/>
              </w:rPr>
              <w:t xml:space="preserve">20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Доноры блокадного Ленинграда. Сквозь время</w:t>
            </w:r>
            <w:br/>
            <w:br/>
            <w:r>
              <w:rPr/>
              <w:t xml:space="preserve">«Доноры блокадного Ленинграда. Сквозь время» – уникальный проект, объединивший историков, врачей, пожарных, скульпторов, циркачей и даже кондукторов. Все они – современные доноры или потомки доноров военных лет. Все вместе они пытаются ответить на вопросы: что заставляло жителей блокадного Ленинграда делиться своей кровью? Что движет донорами сегодня? Какой таинственной нитью связаны все те, кто хотя бы раз сдавал кровь – и те, кому эта кровь помогла выжить? Вторая часть большого документального проекта, хоть и логически связана с первой, стала самостоятельной картиной. Исследуя исторические документы и общаясь с потомками доноров, авторы постарались проследить эволюцию донорства в нашей стране и разобраться – есть ли у безвозмездного донорства будущее и каким оно может быть.</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18 августа в 13:00</w:t>
            </w:r>
            <w:br/>
            <w:r>
              <w:rPr>
                <w:rStyle w:val="RegText"/>
              </w:rPr>
              <w:t xml:space="preserve">20 августа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Версаль — цена величия</w:t>
            </w:r>
            <w:br/>
            <w:br/>
            <w:r>
              <w:rPr/>
              <w:t xml:space="preserve">Создававшийся более 40 лет благодаря непрерывному строительству, Версаль скрывает некоторые из самых причудливых идей Людовика XIV. Растительный лабиринт, пещера, зверинец с экзотическими животными, мраморные ванны, частная королевская художественная галерея и другие интересные задумки.В реконструированных 3D-декорациях пышные драматические сцены изображают жизнь Короля-Солнца и некоторых его ближайших советников, таких как премьер-министр Кольбер или его доверенное лицо маркиз де Данжо.</w:t>
            </w:r>
          </w:p>
        </w:tc>
      </w:tr>
      <w:tr>
        <w:trPr/>
        <w:tc>
          <w:tcPr>
            <w:tcW w:w="100" w:type="dxa"/>
          </w:tcPr>
          <w:p>
            <w:pPr>
              <w:pStyle w:val="pStyle"/>
            </w:pPr>
            <w:br/>
            <w:r>
              <w:rPr>
                <w:rStyle w:val="BoldText"/>
              </w:rPr>
              <w:t xml:space="preserve">Смотрите в эфире:</w:t>
            </w:r>
            <w:br/>
            <w:br/>
            <w:r>
              <w:rPr>
                <w:rStyle w:val="RegText"/>
              </w:rPr>
              <w:t xml:space="preserve">17 августа в 20:05</w:t>
            </w:r>
            <w:br/>
            <w:r>
              <w:rPr>
                <w:rStyle w:val="RegText"/>
              </w:rPr>
              <w:t xml:space="preserve">18 августа в 14:05</w:t>
            </w:r>
            <w:br/>
            <w:r>
              <w:rPr>
                <w:rStyle w:val="RegText"/>
              </w:rPr>
              <w:t xml:space="preserve">20 августа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Сквозь времена: Российская национальная библиотека</w:t>
            </w:r>
            <w:br/>
            <w:br/>
            <w:r>
              <w:rPr/>
              <w:t xml:space="preserve">Российская национальная библиотека — величайшая сокровищница знаний, накопленных человечеством. Она входит в пятерку крупнейших библиотек мира. В ее фондах 37 миллионов единиц хранения. Огромное собрание артефактов, бесценные фонды и коллекции, целый комплекс зданий в самом сердце Северной столицы, а всё вместе — особо ценный объект культурного наследия народов России.Вместе с хранителями Российской национальной библиотеки съемочная группа канала «365 дней ТВ» прикоснется к бесценным сокровищам — личным книгам правителей разных эпох, попробует разобрать почерк величайших мыслителей, и узнает, кто такой «таксовод» и зачем он был нужен серьезному учреждению.</w:t>
            </w:r>
          </w:p>
        </w:tc>
      </w:tr>
      <w:tr>
        <w:trPr/>
        <w:tc>
          <w:tcPr>
            <w:tcW w:w="100" w:type="dxa"/>
          </w:tcPr>
          <w:p>
            <w:pPr>
              <w:pStyle w:val="pStyle"/>
            </w:pPr>
            <w:br/>
            <w:r>
              <w:rPr>
                <w:rStyle w:val="BoldText"/>
              </w:rPr>
              <w:t xml:space="preserve">Смотрите в эфире:</w:t>
            </w:r>
            <w:br/>
            <w:br/>
            <w:r>
              <w:rPr>
                <w:rStyle w:val="RegText"/>
              </w:rPr>
              <w:t xml:space="preserve">17 августа в 21:50</w:t>
            </w:r>
            <w:br/>
            <w:r>
              <w:rPr>
                <w:rStyle w:val="RegText"/>
              </w:rPr>
              <w:t xml:space="preserve">18 августа в 15:50</w:t>
            </w:r>
            <w:br/>
            <w:r>
              <w:rPr>
                <w:rStyle w:val="RegText"/>
              </w:rPr>
              <w:t xml:space="preserve">20 августа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Кондратий Рылеев. Последнее письмо</w:t>
            </w:r>
            <w:br/>
            <w:br/>
            <w:r>
              <w:rPr/>
              <w:t xml:space="preserve">До конца XIX века будет ходить в списках последнее письмо Кондратия Рылеева. До конца Российской Империи декабристы останутся для части общества страдальцами и мучениками. В ХХ веке они станут однозначными героями, которым будут отданы все почести и слава. А в XXI веке отношение к событиям на Сенатской площади стали пересматриваться и истолковываться по-разному.</w:t>
            </w:r>
          </w:p>
        </w:tc>
      </w:tr>
      <w:tr>
        <w:trPr/>
        <w:tc>
          <w:tcPr>
            <w:tcW w:w="100" w:type="dxa"/>
          </w:tcPr>
          <w:p>
            <w:pPr>
              <w:pStyle w:val="pStyle"/>
            </w:pPr>
            <w:br/>
            <w:r>
              <w:rPr>
                <w:rStyle w:val="BoldText"/>
              </w:rPr>
              <w:t xml:space="preserve">Смотрите в эфире:</w:t>
            </w:r>
            <w:br/>
            <w:br/>
            <w:r>
              <w:rPr>
                <w:rStyle w:val="RegText"/>
              </w:rPr>
              <w:t xml:space="preserve">17 августа в 22:30</w:t>
            </w:r>
            <w:br/>
            <w:r>
              <w:rPr>
                <w:rStyle w:val="RegText"/>
              </w:rPr>
              <w:t xml:space="preserve">18 августа в 16:30</w:t>
            </w:r>
            <w:br/>
            <w:r>
              <w:rPr>
                <w:rStyle w:val="RegText"/>
              </w:rPr>
              <w:t xml:space="preserve">19 августа в 10:35</w:t>
            </w:r>
            <w:br/>
            <w:r>
              <w:rPr>
                <w:rStyle w:val="RegText"/>
              </w:rPr>
              <w:t xml:space="preserve">20 августа в 04:30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Помнит Вена, помнят Альпы и Дунай: 17 августа в 23:10, 18 августа в 17:10, 19 августа в 11:20, 20 августа в 05:10</w:t>
            </w:r>
            <w:br/>
            <w:r>
              <w:rPr>
                <w:rStyle w:val="RegText"/>
              </w:rPr>
              <w:t xml:space="preserve">Линия Пантера: 19 августа в 23:10, 20 августа в 17:10, 21 августа в 11:30, 22 августа в 05:30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18 августа в 01:30, 21:45</w:t>
            </w:r>
            <w:br/>
            <w:r>
              <w:rPr>
                <w:rStyle w:val="RegText"/>
              </w:rPr>
              <w:t xml:space="preserve">19 августа в 10:30</w:t>
            </w:r>
            <w:br/>
            <w:r>
              <w:rPr>
                <w:rStyle w:val="RegText"/>
              </w:rPr>
              <w:t xml:space="preserve">20 августа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Жертвы &amp;quot;пантеры&amp;quot;: неизвестный концлагерь: 18 августа в 18:00, 19 августа в 12:05, 20 августа в 06:00, 21 августа в 00:00</w:t>
            </w:r>
            <w:br/>
            <w:r>
              <w:rPr>
                <w:rStyle w:val="RegText"/>
              </w:rPr>
              <w:t xml:space="preserve">Диверсанты: след в тайге: 19 августа в 18:00, 20 августа в 12:10, 21 августа в 06:10, 22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Щёлкин. Крёстный отец атомной бомбы</w:t>
            </w:r>
            <w:br/>
            <w:br/>
            <w:r>
              <w:rPr/>
              <w:t xml:space="preserve">Кирилла Ивановича Щёлкина называют самым неизвестным из самых заслуженных ученых Советского Союза. И действительно, мало кто слышал это имя, в то время как имя Курчатова, Сахарова и Королева известны всему миру. А между тем, Щёлкин был одним из главных создателей атомной и водородной бомб, один из основоположников современной космонавтики, трижды герой Социалистического труда, человек, которого Игорь Курчатов назвал «Крестным отцом атомной бомбы». Научные исследования Щёлкина и его коллег без преувеличения спасли мир от третьей мировой войны и обеспечили мирную жизнь не только нашей стране, но и всему человечеству.</w:t>
            </w:r>
          </w:p>
        </w:tc>
      </w:tr>
      <w:tr>
        <w:trPr/>
        <w:tc>
          <w:tcPr>
            <w:tcW w:w="100" w:type="dxa"/>
          </w:tcPr>
          <w:p>
            <w:pPr>
              <w:pStyle w:val="pStyle"/>
            </w:pPr>
            <w:br/>
            <w:r>
              <w:rPr>
                <w:rStyle w:val="BoldText"/>
              </w:rPr>
              <w:t xml:space="preserve">Смотрите в эфире:</w:t>
            </w:r>
            <w:br/>
            <w:br/>
            <w:r>
              <w:rPr>
                <w:rStyle w:val="RegText"/>
              </w:rPr>
              <w:t xml:space="preserve">18 августа в 18:40</w:t>
            </w:r>
            <w:br/>
            <w:r>
              <w:rPr>
                <w:rStyle w:val="RegText"/>
              </w:rPr>
              <w:t xml:space="preserve">19 августа в 12:50</w:t>
            </w:r>
            <w:br/>
            <w:r>
              <w:rPr>
                <w:rStyle w:val="RegText"/>
              </w:rPr>
              <w:t xml:space="preserve">20 августа в 06:40</w:t>
            </w:r>
            <w:br/>
            <w:r>
              <w:rPr>
                <w:rStyle w:val="RegText"/>
              </w:rPr>
              <w:t xml:space="preserve">21 августа в 00:40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Новогодняя сказка для взрослых</w:t>
            </w:r>
            <w:br/>
            <w:br/>
            <w:r>
              <w:rPr/>
              <w:t xml:space="preserve">Самый любимый и самый вкусный советский праздник. В этой программе мы узнаем, как на смену старому Рождеству пришел коммунистический Новый год, почему Сталин реабилитировал запрещенную ёлку, которая считалась символом буржуазного прошлого, и что просили у Деда Мороза наши дедушки и бабушки.</w:t>
            </w:r>
          </w:p>
        </w:tc>
      </w:tr>
      <w:tr>
        <w:trPr/>
        <w:tc>
          <w:tcPr>
            <w:tcW w:w="100" w:type="dxa"/>
          </w:tcPr>
          <w:p>
            <w:pPr>
              <w:pStyle w:val="pStyle"/>
            </w:pPr>
            <w:br/>
            <w:r>
              <w:rPr>
                <w:rStyle w:val="BoldText"/>
              </w:rPr>
              <w:t xml:space="preserve">Смотрите в эфире:</w:t>
            </w:r>
            <w:br/>
            <w:br/>
            <w:r>
              <w:rPr>
                <w:rStyle w:val="RegText"/>
              </w:rPr>
              <w:t xml:space="preserve">18 августа в 19:35</w:t>
            </w:r>
            <w:br/>
            <w:r>
              <w:rPr>
                <w:rStyle w:val="RegText"/>
              </w:rPr>
              <w:t xml:space="preserve">19 августа в 13:40</w:t>
            </w:r>
            <w:br/>
            <w:r>
              <w:rPr>
                <w:rStyle w:val="RegText"/>
              </w:rPr>
              <w:t xml:space="preserve">20 августа в 07:35</w:t>
            </w:r>
            <w:br/>
            <w:r>
              <w:rPr>
                <w:rStyle w:val="RegText"/>
              </w:rPr>
              <w:t xml:space="preserve">21 августа в 01:35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Жил-был Дом: Академия художеств: наше всё</w:t>
            </w:r>
            <w:br/>
            <w:br/>
            <w:r>
              <w:rPr/>
              <w:t xml:space="preserve">В этом городе объектов искусства больше, чем жителей. Про любую достопримечательность Санкт-Петербурга можно сказать:«родом из Академии художеств». Впервые о создании национальной художественной школы заговорили ещё при Петре. Новая столица требовала профессиональных зодчих, художников и скульпторов. Заморских мастеров для обустройства великолепнейшего из европейских городов катастрофически не хватало. В 1718 году Пётр Первый на одном из проектов создания подобной школы поставил свою царскую визу. И впервые употребил в ней слово «академия».</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18 августа в 20:35</w:t>
            </w:r>
            <w:br/>
            <w:r>
              <w:rPr>
                <w:rStyle w:val="RegText"/>
              </w:rPr>
              <w:t xml:space="preserve">19 августа в 14:40</w:t>
            </w:r>
            <w:br/>
            <w:r>
              <w:rPr>
                <w:rStyle w:val="RegText"/>
              </w:rPr>
              <w:t xml:space="preserve">20 августа в 08:35</w:t>
            </w:r>
            <w:br/>
            <w:r>
              <w:rPr>
                <w:rStyle w:val="RegText"/>
              </w:rPr>
              <w:t xml:space="preserve">21 августа в 02:35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Нефертити. Загадочная царица Египта: 18 августа в 21:55, 19 августа в 15:55, 20 августа в 10:05, 21 августа в 04:05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Личность в истории: Охота за счастьем, или горькая любовь Стендаля</w:t>
            </w:r>
            <w:br/>
            <w:br/>
            <w:r>
              <w:rPr/>
              <w:t xml:space="preserve">Неизвестные письма писателя Стендаля, написанные им во время его участия в походе Наполеона в Россию. Письма были обнаружены и переведены с французского языка историком Михаилом Афанасьевым, директором Государственной публичной исторической библиотеки.26 мин. (2013)</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19 августа в 10:00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Всемирное наследие. Россия: Кирилло-Белозерский монастырь</w:t>
            </w:r>
            <w:br/>
            <w:br/>
            <w:r>
              <w:rPr/>
              <w:t xml:space="preserve">Новый фильм «Кирилло-Белозерский монастырь» из цикла «Всемирное наследие. Россия» расскажет об истории музея-заповедника, в фондах которого хранится более 86,5 тысяч экспонатов.В 1397 году монах Кирилл Белозерский вырыл на берегу Сиверского озера пещеру – так началась история Кирилло-Белозерского монастыря. Он стал одним из важнейших книжных центров России – к 1601 году библиотека насчитывала 1065 рукописных и печатных книг, начиная с сочинений по естествознанию, лично переписанных ещё преподобным Кириллом. В Смутное время обитель выдержала осаду в 1612-1613 годах и отбила несколько нападений войск польских и литовских интервентов.В 2024 году музею-заповеднику, основанному в стенах Кирилло-Белозерского монастыря, исполнилось 100 лет.</w:t>
            </w:r>
          </w:p>
        </w:tc>
      </w:tr>
      <w:tr>
        <w:trPr/>
        <w:tc>
          <w:tcPr>
            <w:tcW w:w="100" w:type="dxa"/>
          </w:tcPr>
          <w:p>
            <w:pPr>
              <w:pStyle w:val="pStyle"/>
            </w:pPr>
            <w:br/>
            <w:r>
              <w:rPr>
                <w:rStyle w:val="BoldText"/>
              </w:rPr>
              <w:t xml:space="preserve">Смотрите в эфире:</w:t>
            </w:r>
            <w:br/>
            <w:br/>
            <w:r>
              <w:rPr>
                <w:rStyle w:val="RegText"/>
              </w:rPr>
              <w:t xml:space="preserve">19 августа в 19:05</w:t>
            </w:r>
            <w:br/>
            <w:r>
              <w:rPr>
                <w:rStyle w:val="RegText"/>
              </w:rPr>
              <w:t xml:space="preserve">20 августа в 13:15</w:t>
            </w:r>
            <w:br/>
            <w:r>
              <w:rPr>
                <w:rStyle w:val="RegText"/>
              </w:rPr>
              <w:t xml:space="preserve">21 августа в 07:15</w:t>
            </w:r>
            <w:br/>
            <w:r>
              <w:rPr>
                <w:rStyle w:val="RegText"/>
              </w:rPr>
              <w:t xml:space="preserve">22 августа в 01:10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Донбасс: Изнанка войны</w:t>
            </w:r>
            <w:br/>
            <w:br/>
            <w:r>
              <w:rPr/>
              <w:t xml:space="preserve">Каждый день они выезжают в разрушенные города и сёла Луганской народной республики. Туда, где людей убивали каждый день. Теперь их необходимо найти, опознать и захоронить.Активисты общественной организации «Мемориал. Не забудем, не простим!» не только находят, но и помогают опознать и достойно похоронить тела мирных граждан, ставших жертвами войны на Донбассе. Они привозят гуманитарную помощь, содействуют в оформлении опеки над детьми, оставшихся сиротами, и участвуют в эвакуации людей из населённых пунктов на линии фронта.</w:t>
            </w:r>
          </w:p>
        </w:tc>
      </w:tr>
      <w:tr>
        <w:trPr/>
        <w:tc>
          <w:tcPr>
            <w:tcW w:w="100" w:type="dxa"/>
          </w:tcPr>
          <w:p>
            <w:pPr>
              <w:pStyle w:val="pStyle"/>
            </w:pPr>
            <w:br/>
            <w:r>
              <w:rPr>
                <w:rStyle w:val="BoldText"/>
              </w:rPr>
              <w:t xml:space="preserve">Смотрите в эфире:</w:t>
            </w:r>
            <w:br/>
            <w:br/>
            <w:r>
              <w:rPr>
                <w:rStyle w:val="RegText"/>
              </w:rPr>
              <w:t xml:space="preserve">19 августа в 19:55</w:t>
            </w:r>
            <w:br/>
            <w:r>
              <w:rPr>
                <w:rStyle w:val="RegText"/>
              </w:rPr>
              <w:t xml:space="preserve">20 августа в 14:05</w:t>
            </w:r>
            <w:br/>
            <w:r>
              <w:rPr>
                <w:rStyle w:val="RegText"/>
              </w:rPr>
              <w:t xml:space="preserve">21 августа в 08:05</w:t>
            </w:r>
            <w:br/>
            <w:r>
              <w:rPr>
                <w:rStyle w:val="RegText"/>
              </w:rPr>
              <w:t xml:space="preserve">22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Ветряная мельница: 19 августа в 20:55</w:t>
            </w:r>
            <w:br/>
            <w:r>
              <w:rPr>
                <w:rStyle w:val="RegText"/>
              </w:rPr>
              <w:t xml:space="preserve">Золото. История третья: 20 августа в 18:55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Московский цирк: 19 августа в 21:50, 20 августа в 15:50, 21 августа в 09:50, 22 августа в 04:10</w:t>
            </w:r>
            <w:br/>
            <w:r>
              <w:rPr>
                <w:rStyle w:val="RegText"/>
              </w:rPr>
              <w:t xml:space="preserve">Фронтовые кинооператоры: 22 августа в 21:45, 23 августа в 15:45</w:t>
            </w:r>
            <w:br/>
            <w:r>
              <w:rPr>
                <w:rStyle w:val="RegText"/>
              </w:rPr>
              <w:t xml:space="preserve">&amp;quot;Красная звезда&amp;quot;: 23 августа в 21:40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Пешком по Москве</w:t>
            </w:r>
            <w:br/>
            <w:br/>
            <w:r>
              <w:rPr/>
              <w:t xml:space="preserve">Каждая серия – короткая прогулка как по популярным, так и по ранее неизведанным зрителями маршрутам, знакомство с малоизвестными фактами из истории домов, улиц и дворов российской столицы.</w:t>
            </w:r>
          </w:p>
        </w:tc>
      </w:tr>
      <w:tr>
        <w:trPr/>
        <w:tc>
          <w:tcPr>
            <w:tcW w:w="100" w:type="dxa"/>
          </w:tcPr>
          <w:p>
            <w:pPr>
              <w:pStyle w:val="pStyle"/>
            </w:pPr>
            <w:br/>
            <w:r>
              <w:rPr>
                <w:rStyle w:val="BoldText"/>
              </w:rPr>
              <w:t xml:space="preserve">Смотрите в эфире:</w:t>
            </w:r>
            <w:br/>
            <w:br/>
            <w:r>
              <w:rPr>
                <w:rStyle w:val="RegText"/>
              </w:rPr>
              <w:t xml:space="preserve">20 августа в 09:45</w:t>
            </w:r>
            <w:br/>
            <w:r>
              <w:rPr>
                <w:rStyle w:val="RegText"/>
              </w:rPr>
              <w:t xml:space="preserve">21 августа в 03:45, 11:15</w:t>
            </w:r>
            <w:br/>
            <w:r>
              <w:rPr>
                <w:rStyle w:val="RegText"/>
              </w:rPr>
              <w:t xml:space="preserve">23 августа в 04:55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&amp;quot;Добрые сказки&amp;quot; о России: 20 августа в 18:00, 21 августа в 12:15, 22 августа в 06:15, 23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Всемирное наследие. Россия: Владимир</w:t>
            </w:r>
            <w:br/>
            <w:br/>
            <w:r>
              <w:rPr/>
              <w:t xml:space="preserve">Фильм расскажет об историческом наследии древнерусского города Владимира. Он подарил миру уникальные артефакты эпохи палеолита и сохранил бесценные домонгольские памятники архитектуры.Зрители узнают, как во времена Древней Руси великий князь Андрей Боголюбский превратил небольшой провинциальный город в духовный и политический центр страны. Именно по его инициативе был построен Успенский собор – грандиозный храм, ставший не только главным религиозным символом Владимиро-Суздальской земли, но и прототипом для Успенского собора в Московском Кремле.В фильме будет рассказана и история церкви Покрова на Нерли – настоящей жемчужины древнерусской архитектуры, признанной шедевром мирового искусства и вошедшей в список Всемирного наследия ЮНЕСКО. По легенде, даже хан Батый был настолько очарован её красотой, что повелел пощадить храм во время разорительных набегов.В документальном фильме «Владимир» теперь уже современный город предстанет как «оживший учебник истории», где великие постройки становятся живыми свидетельствами прошлого, частью всемирного наследия и гордостью России.</w:t>
            </w:r>
          </w:p>
        </w:tc>
      </w:tr>
      <w:tr>
        <w:trPr/>
        <w:tc>
          <w:tcPr>
            <w:tcW w:w="100" w:type="dxa"/>
          </w:tcPr>
          <w:p>
            <w:pPr>
              <w:pStyle w:val="pStyle"/>
            </w:pPr>
            <w:br/>
            <w:r>
              <w:rPr>
                <w:rStyle w:val="BoldText"/>
              </w:rPr>
              <w:t xml:space="preserve">Смотрите в эфире:</w:t>
            </w:r>
            <w:br/>
            <w:br/>
            <w:r>
              <w:rPr>
                <w:rStyle w:val="RegText"/>
              </w:rPr>
              <w:t xml:space="preserve">20 августа в 19:05</w:t>
            </w:r>
            <w:br/>
            <w:r>
              <w:rPr>
                <w:rStyle w:val="RegText"/>
              </w:rPr>
              <w:t xml:space="preserve">21 августа в 13:15</w:t>
            </w:r>
            <w:br/>
            <w:r>
              <w:rPr>
                <w:rStyle w:val="RegText"/>
              </w:rPr>
              <w:t xml:space="preserve">22 августа в 07:15</w:t>
            </w:r>
            <w:br/>
            <w:r>
              <w:rPr>
                <w:rStyle w:val="RegText"/>
              </w:rPr>
              <w:t xml:space="preserve">23 августа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20 августа в 20:00, 20:55</w:t>
            </w:r>
            <w:br/>
            <w:r>
              <w:rPr>
                <w:rStyle w:val="RegText"/>
              </w:rPr>
              <w:t xml:space="preserve">21 августа в 14:05, 15:00</w:t>
            </w:r>
            <w:br/>
            <w:r>
              <w:rPr>
                <w:rStyle w:val="RegText"/>
              </w:rPr>
              <w:t xml:space="preserve">22 августа в 08:05, 09:00</w:t>
            </w:r>
            <w:br/>
            <w:r>
              <w:rPr>
                <w:rStyle w:val="RegText"/>
              </w:rPr>
              <w:t xml:space="preserve">23 августа в 01:50,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Всемирное наследие. Россия: Ростов Великий</w:t>
            </w:r>
            <w:br/>
            <w:br/>
            <w:r>
              <w:rPr/>
              <w:t xml:space="preserve">Документальный фильм посвящён одному из древнейших городов России – Ростову Великому, который на протяжении многих веков был одним из центров политической, духовной и культурной жизни страны. Город, основанный в 862 году, сохранил множество памятников архитектуры и искусства, отражающих богатое историческое и культурное наследие России.Особое внимание в фильме уделено Ростовскому кремлю – величественному архитектурному ансамблю XVII века, включающему Успенский собор, звонницу и Митрополичий сад. Кремль считается одним из самых значимых памятников русского зодчества и входит в государственный свод особо ценных объектов культурного наследия народов России.</w:t>
            </w:r>
          </w:p>
        </w:tc>
      </w:tr>
      <w:tr>
        <w:trPr/>
        <w:tc>
          <w:tcPr>
            <w:tcW w:w="100" w:type="dxa"/>
          </w:tcPr>
          <w:p>
            <w:pPr>
              <w:pStyle w:val="pStyle"/>
            </w:pPr>
            <w:br/>
            <w:r>
              <w:rPr>
                <w:rStyle w:val="BoldText"/>
              </w:rPr>
              <w:t xml:space="preserve">Смотрите в эфире:</w:t>
            </w:r>
            <w:br/>
            <w:br/>
            <w:r>
              <w:rPr>
                <w:rStyle w:val="RegText"/>
              </w:rPr>
              <w:t xml:space="preserve">21 августа в 19:05</w:t>
            </w:r>
            <w:br/>
            <w:r>
              <w:rPr>
                <w:rStyle w:val="RegText"/>
              </w:rPr>
              <w:t xml:space="preserve">22 августа в 13:05</w:t>
            </w:r>
            <w:br/>
            <w:r>
              <w:rPr>
                <w:rStyle w:val="RegText"/>
              </w:rPr>
              <w:t xml:space="preserve">23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Их называли русскими. Самый далёкий фронт</w:t>
            </w:r>
            <w:br/>
            <w:br/>
            <w:r>
              <w:rPr/>
              <w:t xml:space="preserve">Высоко в горах на севере Италии неподалёку от селения Чиваго можно увидеть необычный памятник. Крепкий, небольшого роста, простой парень стоит спиной к раскинувшемуся вокруг миру и своим мощным кулаком разбивает чёрную свастику. Этот мраморный монумент после окончания Второй мировой войны установили местные жители на свои деньги, чтобы навсегда сохранить память о всех иноземных партизанах, которые сражались с фашизмом в Италии. В рядах Сопротивления плечом к плечу с итальянскими партизанами бились с общим врагом более пяти тысяч советских людей. В фильме рассказаны истории некоторых из них. Главная тема фильма – как, спустя 80 лет после окончания войны, в Италии и в России сохраняют память об отважных людях, освободивших мир от фашизма.</w:t>
            </w:r>
          </w:p>
        </w:tc>
      </w:tr>
      <w:tr>
        <w:trPr/>
        <w:tc>
          <w:tcPr>
            <w:tcW w:w="100" w:type="dxa"/>
          </w:tcPr>
          <w:p>
            <w:pPr>
              <w:pStyle w:val="pStyle"/>
            </w:pPr>
            <w:br/>
            <w:r>
              <w:rPr>
                <w:rStyle w:val="BoldText"/>
              </w:rPr>
              <w:t xml:space="preserve">Смотрите в эфире:</w:t>
            </w:r>
            <w:br/>
            <w:br/>
            <w:r>
              <w:rPr>
                <w:rStyle w:val="RegText"/>
              </w:rPr>
              <w:t xml:space="preserve">21 августа в 21:00</w:t>
            </w:r>
            <w:br/>
            <w:r>
              <w:rPr>
                <w:rStyle w:val="RegText"/>
              </w:rPr>
              <w:t xml:space="preserve">22 августа в 15:00</w:t>
            </w:r>
            <w:br/>
            <w:r>
              <w:rPr>
                <w:rStyle w:val="RegText"/>
              </w:rPr>
              <w:t xml:space="preserve">23 августа в 09:00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Жил-был дом: Академия Штиглица: школа русских мастеров</w:t>
            </w:r>
            <w:br/>
            <w:br/>
            <w:r>
              <w:rPr/>
              <w:t xml:space="preserve">В середине XIX века главный финансист Российской империи барон Александр Штиглиц пожертвовал миллион рублей на строительство училища технического рисования. Позже он завещал еще 10 миллионов на развитие учебного заведения и музея при нём. На эти деньги в самом центре Петербурга выстроили здание, где учили тому, что теперь называется “дизайном”. На примере тысяч экспонатов – шедевров прикладного искусства самых разных стилей и эпох. Создатели школы верили, что только так ремесло может стать высоким искусством.</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22 августа в 19:30</w:t>
            </w:r>
            <w:br/>
            <w:r>
              <w:rPr>
                <w:rStyle w:val="RegText"/>
              </w:rPr>
              <w:t xml:space="preserve">23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23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первый: 23 августа в 20:05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3" w:history="1">
        <w:r>
          <w:rPr>
            <w:i w:val="1"/>
            <w:iCs w:val="1"/>
            <w:u w:val="single"/>
          </w:rPr>
          <w:t xml:space="preserve">OganesiantsMS@red-media.ru</w:t>
        </w:r>
      </w:hyperlink>
    </w:p>
    <w:p>
      <w:pPr/>
      <w:r>
        <w:rPr>
          <w:i w:val="1"/>
          <w:iCs w:val="1"/>
        </w:rPr>
        <w:t xml:space="preserve">Больше новостей на наших страницах в </w:t>
      </w:r>
      <w:hyperlink r:id="rId54" w:history="1">
        <w:r>
          <w:rPr>
            <w:u w:val="single"/>
          </w:rPr>
          <w:t xml:space="preserve">ВК</w:t>
        </w:r>
      </w:hyperlink>
      <w:r>
        <w:rPr>
          <w:i w:val="1"/>
          <w:iCs w:val="1"/>
        </w:rPr>
        <w:t xml:space="preserve">, </w:t>
      </w:r>
      <w:hyperlink r:id="rId55" w:history="1">
        <w:r>
          <w:rPr>
            <w:u w:val="single"/>
          </w:rPr>
          <w:t xml:space="preserve">ОК</w:t>
        </w:r>
      </w:hyperlink>
      <w:r>
        <w:rPr>
          <w:i w:val="1"/>
          <w:iCs w:val="1"/>
        </w:rPr>
        <w:t xml:space="preserve"> и </w:t>
      </w:r>
      <w:hyperlink r:id="rId5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7"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8" w:history="1">
        <w:r>
          <w:rPr>
            <w:u w:val="single"/>
          </w:rPr>
          <w:t xml:space="preserve">www.red-media.ru</w:t>
        </w:r>
      </w:hyperlink>
    </w:p>
    <w:sectPr>
      <w:footerReference w:type="default" r:id="rId5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pn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pn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hyperlink" Target="mailto:SokolovaAR@red-media.ru" TargetMode="External"/><Relationship Id="rId54" Type="http://schemas.openxmlformats.org/officeDocument/2006/relationships/hyperlink" Target="https://vk.com/redmediatv" TargetMode="External"/><Relationship Id="rId55" Type="http://schemas.openxmlformats.org/officeDocument/2006/relationships/hyperlink" Target="https://ok.ru/group/63145683452079" TargetMode="External"/><Relationship Id="rId56" Type="http://schemas.openxmlformats.org/officeDocument/2006/relationships/hyperlink" Target="https://t.me/redmediatv" TargetMode="External"/><Relationship Id="rId57" Type="http://schemas.openxmlformats.org/officeDocument/2006/relationships/hyperlink" Target="http://www.365days.ru" TargetMode="External"/><Relationship Id="rId58" Type="http://schemas.openxmlformats.org/officeDocument/2006/relationships/hyperlink" Target="http://www.red-media.ru" TargetMode="External"/><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2026-08-12T07:14:39+00:00</dcterms:created>
  <dcterms:modified xsi:type="dcterms:W3CDTF">2026-08-12T07:14:39+00:00</dcterms:modified>
</cp:coreProperties>
</file>

<file path=docProps/custom.xml><?xml version="1.0" encoding="utf-8"?>
<Properties xmlns="http://schemas.openxmlformats.org/officeDocument/2006/custom-properties" xmlns:vt="http://schemas.openxmlformats.org/officeDocument/2006/docPropsVTypes"/>
</file>