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11 мая по 17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Секреты истории</w:t>
            </w:r>
            <w:br/>
            <w:br/>
            <w:r>
              <w:rPr/>
              <w:t xml:space="preserve">Каждый выпуск данного телевизионного цикла посвящен раскрытию малоизвестного или таинственного эпизода истории. Неизменным ведущим цикла является журналист и писатель Стефан Берн, признанный специалист по истории элиты и жизни королевских особ, кавалер Ордена искусств и литературы и рыцарь Ордена Гримальди.</w:t>
            </w:r>
          </w:p>
        </w:tc>
      </w:tr>
      <w:tr>
        <w:trPr/>
        <w:tc>
          <w:tcPr>
            <w:tcW w:w="100" w:type="dxa"/>
          </w:tcPr>
          <w:p>
            <w:pPr>
              <w:pStyle w:val="pStyle"/>
            </w:pPr>
            <w:br/>
            <w:r>
              <w:rPr>
                <w:rStyle w:val="BoldText"/>
              </w:rPr>
              <w:t xml:space="preserve">Смотрите в эфире:</w:t>
            </w:r>
            <w:br/>
            <w:br/>
            <w:r>
              <w:rPr>
                <w:rStyle w:val="RegText"/>
              </w:rPr>
              <w:t xml:space="preserve">Рафаэль. Чудо эпохи Возрождения: 11 мая в 00:00</w:t>
            </w:r>
            <w:br/>
            <w:r>
              <w:rPr>
                <w:rStyle w:val="RegText"/>
              </w:rPr>
              <w:t xml:space="preserve">Бетховен. Всё ради музыки: 13 мая в 20:00, 14 мая в 16:00, 15 мая в 12:00, 16 мая в 08:00, 17 мая в 04:00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Тайное становится явным</w:t>
            </w:r>
            <w:br/>
            <w:br/>
            <w:r>
              <w:rPr/>
              <w:t xml:space="preserve">Необычайные подробности и удивительные факты из достоверных источников – Павел Любимцев раскрывает секреты, которые веками хранились за семью печатями: причины великих свершений, судьбоносных событий и подробности жизни творцов истории.</w:t>
            </w:r>
          </w:p>
        </w:tc>
      </w:tr>
      <w:tr>
        <w:trPr/>
        <w:tc>
          <w:tcPr>
            <w:tcW w:w="100" w:type="dxa"/>
          </w:tcPr>
          <w:p>
            <w:pPr>
              <w:pStyle w:val="pStyle"/>
            </w:pPr>
            <w:br/>
            <w:r>
              <w:rPr>
                <w:rStyle w:val="BoldText"/>
              </w:rPr>
              <w:t xml:space="preserve">Смотрите в эфире:</w:t>
            </w:r>
            <w:br/>
            <w:br/>
            <w:r>
              <w:rPr>
                <w:rStyle w:val="RegText"/>
              </w:rPr>
              <w:t xml:space="preserve">Отвергнутая царица Евдокия Лопухина: 11 мая в 02:10</w:t>
            </w:r>
            <w:br/>
            <w:r>
              <w:rPr>
                <w:rStyle w:val="RegText"/>
              </w:rPr>
              <w:t xml:space="preserve">Ричард III. Злодей, который не был злодеем: 15 мая в 03:40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Шахматные партии холодной войны</w:t>
            </w:r>
            <w:br/>
            <w:br/>
            <w:r>
              <w:rPr/>
              <w:t xml:space="preserve">Итоги Второй мировой войны приводят к противостоянию двух сверхдержав – СССР и США. Даже появляется новый термин – «холодная война». И хотя бывшие союзники по антигитлеровской коалиции не вступают в открытый вооруженный конфликт, они начинают жесткую опосредованную борьбу. В том числе, на идеологическом фронте. Одним из наиболее эмоциональных полей битвы Москвы и Вашингтона становится шахматная доска. Не даром считается, что спорт во многом определяет глобальную политику, а шахматы — вершина спортивно-политических игр.</w:t>
            </w:r>
          </w:p>
        </w:tc>
      </w:tr>
      <w:tr>
        <w:trPr/>
        <w:tc>
          <w:tcPr>
            <w:tcW w:w="100" w:type="dxa"/>
          </w:tcPr>
          <w:p>
            <w:pPr>
              <w:pStyle w:val="pStyle"/>
            </w:pPr>
            <w:br/>
            <w:r>
              <w:rPr>
                <w:rStyle w:val="BoldText"/>
              </w:rPr>
              <w:t xml:space="preserve">Смотрите в эфире:</w:t>
            </w:r>
            <w:br/>
            <w:br/>
            <w:r>
              <w:rPr>
                <w:rStyle w:val="RegText"/>
              </w:rPr>
              <w:t xml:space="preserve">Спасский против Фишера: 11 мая в 02:25</w:t>
            </w:r>
            <w:br/>
            <w:r>
              <w:rPr>
                <w:rStyle w:val="RegText"/>
              </w:rPr>
              <w:t xml:space="preserve">Карпов против Корчного: 13 мая в 22:05, 14 мая в 18:05, 15 мая в 14:05, 16 мая в 10:05, 17 мая в 06:05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11 мая в 03:10</w:t>
            </w:r>
            <w:br/>
            <w:r>
              <w:rPr>
                <w:rStyle w:val="RegText"/>
              </w:rPr>
              <w:t xml:space="preserve">14 мая в 23:05</w:t>
            </w:r>
            <w:br/>
            <w:r>
              <w:rPr>
                <w:rStyle w:val="RegText"/>
              </w:rPr>
              <w:t xml:space="preserve">15 мая в 19:05, 23:05</w:t>
            </w:r>
            <w:br/>
            <w:r>
              <w:rPr>
                <w:rStyle w:val="RegText"/>
              </w:rPr>
              <w:t xml:space="preserve">16 мая в 15:05, 19:05, 23:05</w:t>
            </w:r>
            <w:br/>
            <w:r>
              <w:rPr>
                <w:rStyle w:val="RegText"/>
              </w:rPr>
              <w:t xml:space="preserve">17 мая в 11:05, 15:05, 19:05, 23:05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Энергетика в годы Великой Отечественной войны: 11 мая в 04:00, 12 мая в 00:00</w:t>
            </w:r>
            <w:br/>
            <w:r>
              <w:rPr>
                <w:rStyle w:val="RegText"/>
              </w:rPr>
              <w:t xml:space="preserve">Абсолютизм, которого не было: 14 мая в 20:00, 15 мая в 16:00, 16 мая в 12:00, 17 мая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Карибский кризис. Оцифрованная история</w:t>
            </w:r>
            <w:br/>
            <w:br/>
            <w:r>
              <w:rPr/>
              <w:t xml:space="preserve">О дружеских отношениях СССР и Кубы знают все. Но то, что завязались они задолго до прихода к власти Фиделя Кастро </w:t>
            </w:r>
            <w:r>
              <w:rPr>
                <w:b w:val="1"/>
                <w:bCs w:val="1"/>
              </w:rPr>
              <w:t xml:space="preserve">– </w:t>
            </w:r>
            <w:r>
              <w:rPr/>
              <w:t xml:space="preserve">факт малоизвестный. Куба оказывала помощь Советскому Союзу еще во время Второй мировой войны, и был период, когда генерал Батиста слыл другом СССР. Как же получилось, что всего через несколько лет он резко поменял вектор? Почему кубинские коммунисты поддержали революционное движение Фиделя Кастро, хотя ни коммунистом, ни социалистом тот изначально не был? Как он разочаровался в США? Почему именно марксистские идеи помогли Кастро удержать власть?На многие из этих вопросов долгое время не было ответов. И лишь рассекреченные в конце ХХ века архивы и откровенные признания участников тех событий позволили раскрыть их интригующую подоплеку.</w:t>
            </w:r>
          </w:p>
        </w:tc>
      </w:tr>
      <w:tr>
        <w:trPr/>
        <w:tc>
          <w:tcPr>
            <w:tcW w:w="100" w:type="dxa"/>
          </w:tcPr>
          <w:p>
            <w:pPr>
              <w:pStyle w:val="pStyle"/>
            </w:pPr>
            <w:br/>
            <w:r>
              <w:rPr>
                <w:rStyle w:val="BoldText"/>
              </w:rPr>
              <w:t xml:space="preserve">Смотрите в эфире:</w:t>
            </w:r>
            <w:br/>
            <w:br/>
            <w:r>
              <w:rPr>
                <w:rStyle w:val="RegText"/>
              </w:rPr>
              <w:t xml:space="preserve">Куба-дружба: 11 мая в 05:00, 12 мая в 01:05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Купеческая архитектура новых регионов: 11 мая в 05:45, 12 мая в 01:50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11 мая в 06:05</w:t>
            </w:r>
            <w:br/>
            <w:r>
              <w:rPr>
                <w:rStyle w:val="RegText"/>
              </w:rPr>
              <w:t xml:space="preserve">12 мая в 02:10</w:t>
            </w:r>
            <w:br/>
            <w:r>
              <w:rPr>
                <w:rStyle w:val="RegText"/>
              </w:rPr>
              <w:t xml:space="preserve">14 мая в 22:20</w:t>
            </w:r>
            <w:br/>
            <w:r>
              <w:rPr>
                <w:rStyle w:val="RegText"/>
              </w:rPr>
              <w:t xml:space="preserve">15 мая в 18:20</w:t>
            </w:r>
            <w:br/>
            <w:r>
              <w:rPr>
                <w:rStyle w:val="RegText"/>
              </w:rPr>
              <w:t xml:space="preserve">16 мая в 14:20</w:t>
            </w:r>
            <w:br/>
            <w:r>
              <w:rPr>
                <w:rStyle w:val="RegText"/>
              </w:rPr>
              <w:t xml:space="preserve">17 мая в 10:20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Сталинские соколы. Расстрелянное небо</w:t>
            </w:r>
            <w:br/>
            <w:br/>
            <w:r>
              <w:rPr/>
              <w:t xml:space="preserve">Фильм рассказывает о становлении советской военной авиации накануне Великой Отечественной войны и о тех лётчиках, которых называли «сталинскими соколами».О людях, которые были настоящими фанатиками своего дела, но которые не были готовы оказаться в центре смены эпох и стали жертвами безжалостного исторического процесса.</w:t>
            </w:r>
          </w:p>
        </w:tc>
      </w:tr>
      <w:tr>
        <w:trPr/>
        <w:tc>
          <w:tcPr>
            <w:tcW w:w="100" w:type="dxa"/>
          </w:tcPr>
          <w:p>
            <w:pPr>
              <w:pStyle w:val="pStyle"/>
            </w:pPr>
            <w:br/>
            <w:r>
              <w:rPr>
                <w:rStyle w:val="BoldText"/>
              </w:rPr>
              <w:t xml:space="preserve">Смотрите в эфире:</w:t>
            </w:r>
            <w:br/>
            <w:br/>
            <w:r>
              <w:rPr>
                <w:rStyle w:val="RegText"/>
              </w:rPr>
              <w:t xml:space="preserve">11 мая в 06:50</w:t>
            </w:r>
            <w:br/>
            <w:r>
              <w:rPr>
                <w:rStyle w:val="RegText"/>
              </w:rPr>
              <w:t xml:space="preserve">12 мая в 02:55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Финский фашизм. Забытый геноцид</w:t>
            </w:r>
            <w:br/>
            <w:br/>
            <w:r>
              <w:rPr/>
              <w:t xml:space="preserve">26 июня 1941 года Финляндия вступила в войну с СССР, через четыре месяца на территории Карело-Финской ССР появился первый концлагерь. Всего за годы оккупации их было построено 14. Узниками становилось в основном русское население республики. Геноцид представителей русской и других национальностей был частью плана финских фашистов по построению этнически чистого государства Великая Финляндия. Тысячи взрослых и детей умерли в застенках от болезней, голода и тяжёлой работы. Авторы фильма встретились с бывшими узниками, которые рассказали об издевательствах, через которые они прошли. Также историки дали оценку событиям, происходившим 80 лет назад, и объяснили, почему военные преступления не имеют срока давности.</w:t>
            </w:r>
          </w:p>
        </w:tc>
      </w:tr>
      <w:tr>
        <w:trPr/>
        <w:tc>
          <w:tcPr>
            <w:tcW w:w="100" w:type="dxa"/>
          </w:tcPr>
          <w:p>
            <w:pPr>
              <w:pStyle w:val="pStyle"/>
            </w:pPr>
            <w:br/>
            <w:r>
              <w:rPr>
                <w:rStyle w:val="BoldText"/>
              </w:rPr>
              <w:t xml:space="preserve">Смотрите в эфире:</w:t>
            </w:r>
            <w:br/>
            <w:br/>
            <w:r>
              <w:rPr>
                <w:rStyle w:val="RegText"/>
              </w:rPr>
              <w:t xml:space="preserve">11 мая в 08:05</w:t>
            </w:r>
            <w:br/>
            <w:r>
              <w:rPr>
                <w:rStyle w:val="RegText"/>
              </w:rPr>
              <w:t xml:space="preserve">12 мая в 04:05</w:t>
            </w:r>
            <w:br/>
            <w:r>
              <w:rPr>
                <w:rStyle w:val="RegText"/>
              </w:rPr>
              <w:t xml:space="preserve">13 мая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Катуков против Манштейна. На острие удара: 11 мая в 09:00, 12 мая в 05:00, 13 мая в 01:00</w:t>
            </w:r>
            <w:br/>
            <w:r>
              <w:rPr>
                <w:rStyle w:val="RegText"/>
              </w:rPr>
              <w:t xml:space="preserve">Ватутин против Манштейна. Огненный рейд: 11 мая в 09:45, 12 мая в 05:45, 13 мая в 01:45</w:t>
            </w:r>
            <w:br/>
            <w:r>
              <w:rPr>
                <w:rStyle w:val="RegText"/>
              </w:rPr>
              <w:t xml:space="preserve">Жуков против Моделя. Тернопольский котел: 11 мая в 10:30, 12 мая в 06:30, 13 мая в 02:30</w:t>
            </w:r>
            <w:br/>
            <w:r>
              <w:rPr>
                <w:rStyle w:val="RegText"/>
              </w:rPr>
              <w:t xml:space="preserve">Конев против Вёлера. Прутский рубеж: 11 мая в 11:15, 12 мая в 07:15, 13 мая в 03:15</w:t>
            </w:r>
            <w:br/>
            <w:r>
              <w:rPr>
                <w:rStyle w:val="RegText"/>
              </w:rPr>
              <w:t xml:space="preserve">Баграмян против Фриснера. Бросок к Балтике: 11 мая в 16:55, 14 мая в 04:30, 15 мая в 00:40</w:t>
            </w:r>
            <w:br/>
            <w:r>
              <w:rPr>
                <w:rStyle w:val="RegText"/>
              </w:rPr>
              <w:t xml:space="preserve">Говоров против Грассера. Эстонский рубеж: 11 мая в 17:40, 14 мая в 05:15, 15 мая в 01:25</w:t>
            </w:r>
            <w:br/>
            <w:r>
              <w:rPr>
                <w:rStyle w:val="RegText"/>
              </w:rPr>
              <w:t xml:space="preserve">Черняховский против Хоссбаха. Прорыв в Восточную Пруссию: 11 мая в 18:30, 14 мая в 06:00, 15 мая в 02:10</w:t>
            </w:r>
            <w:br/>
            <w:r>
              <w:rPr>
                <w:rStyle w:val="RegText"/>
              </w:rPr>
              <w:t xml:space="preserve">Масленников против Бёге. Рижский капкан: 11 мая в 19:15, 14 мая в 06:45, 15 мая в 02:55</w:t>
            </w:r>
            <w:br/>
            <w:r>
              <w:rPr>
                <w:rStyle w:val="RegText"/>
              </w:rPr>
              <w:t xml:space="preserve">Василевский против Холлидта. Никопольский плацдарм: 12 мая в 08:30, 13 мая в 04:25, 14 мая в 00:25</w:t>
            </w:r>
            <w:br/>
            <w:r>
              <w:rPr>
                <w:rStyle w:val="RegText"/>
              </w:rPr>
              <w:t xml:space="preserve">Толбухин против Йенеке. Крымская операция: 12 мая в 09:15, 13 мая в 05:10, 14 мая в 01:15</w:t>
            </w:r>
            <w:br/>
            <w:r>
              <w:rPr>
                <w:rStyle w:val="RegText"/>
              </w:rPr>
              <w:t xml:space="preserve">Черняховский против Буша. Освободить Минск: 12 мая в 10:00, 13 мая в 05:55, 14 мая в 02:00</w:t>
            </w:r>
            <w:br/>
            <w:r>
              <w:rPr>
                <w:rStyle w:val="RegText"/>
              </w:rPr>
              <w:t xml:space="preserve">Рокоссовский против Моделя. Крах группы армий &amp;quot;Центр&amp;quot;: 12 мая в 10:45, 13 мая в 06:40, 14 мая в 02:45</w:t>
            </w:r>
            <w:br/>
            <w:r>
              <w:pict>
                <v:shape id="_x0000_s102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На пути к Великой Победе: Москва. Крах блицкрига</w:t>
            </w:r>
            <w:br/>
            <w:br/>
            <w:r>
              <w:rPr/>
              <w:t xml:space="preserve">В ХХ веке Москва была не просто «точкой на карте», а узлом железных и шоссейных дорог, промышленным и политическим центром огромной страны – её утрата во время Второй мировой войны была бы смертельным ударом для СССР.В 1940-х годах быстрота сокрушения европейских столиц объяснялась инновациями Германии на поле сражений, получившими наименование «блицкриг». Его суть заключалась в массированном применении танков, мотопехоты и авиации. Так, в течение трех месяцев после 22 июня 1941 года Красная армия переживала череду тяжёлых окружений и разгромов – до столицы немцам оставалось всего около трёхсот километров. Однако Красная армия и москвичи при поддержке всей страны выдержали напор врага – битва за Москву стала крушением «блицкрига», а война перешла в фазу борьбы на истощение, стратегически проигрышную для Третьего рейха.Автор фильма «Москва. Крах блицкрига» из цикла «На пути к Великой Победе» и военный историк Алексей Исаев расскажет о ходе этого знаменательного сражения, причинах провала немецкого наступления и значении битвы для дальнейшего развития войны.</w:t>
            </w:r>
          </w:p>
        </w:tc>
      </w:tr>
      <w:tr>
        <w:trPr/>
        <w:tc>
          <w:tcPr>
            <w:tcW w:w="100" w:type="dxa"/>
          </w:tcPr>
          <w:p>
            <w:pPr>
              <w:pStyle w:val="pStyle"/>
            </w:pPr>
            <w:br/>
            <w:r>
              <w:rPr>
                <w:rStyle w:val="BoldText"/>
              </w:rPr>
              <w:t xml:space="preserve">Смотрите в эфире:</w:t>
            </w:r>
            <w:br/>
            <w:br/>
            <w:r>
              <w:rPr>
                <w:rStyle w:val="RegText"/>
              </w:rPr>
              <w:t xml:space="preserve">11 мая в 12:00</w:t>
            </w:r>
            <w:br/>
            <w:r>
              <w:rPr>
                <w:rStyle w:val="RegText"/>
              </w:rPr>
              <w:t xml:space="preserve">12 мая в 08:00</w:t>
            </w:r>
            <w:br/>
            <w:r>
              <w:rPr>
                <w:rStyle w:val="RegText"/>
              </w:rPr>
              <w:t xml:space="preserve">13 мая в 04:00</w:t>
            </w:r>
            <w:br/>
            <w:r>
              <w:rPr>
                <w:rStyle w:val="RegText"/>
              </w:rPr>
              <w:t xml:space="preserve">14 мая в 00:00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Войны доимперского периода: 11 мая в 12:30</w:t>
            </w:r>
            <w:br/>
            <w:r>
              <w:rPr>
                <w:rStyle w:val="RegText"/>
              </w:rPr>
              <w:t xml:space="preserve">Борьба за власть правящих династий: 11 мая в 14:15</w:t>
            </w:r>
            <w:br/>
            <w:r>
              <w:rPr>
                <w:rStyle w:val="RegText"/>
              </w:rPr>
              <w:t xml:space="preserve">Московские князья: 11 мая в 15:20</w:t>
            </w:r>
            <w:br/>
            <w:r>
              <w:rPr>
                <w:rStyle w:val="RegText"/>
              </w:rPr>
              <w:t xml:space="preserve">Смутное время: 12 мая в 12:30, 13 мая в 08:30</w:t>
            </w:r>
            <w:br/>
            <w:r>
              <w:rPr>
                <w:rStyle w:val="RegText"/>
              </w:rPr>
              <w:t xml:space="preserve">Первые Романовы: 12 мая в 13:05, 13 мая в 09:00</w:t>
            </w:r>
            <w:br/>
            <w:r>
              <w:rPr>
                <w:rStyle w:val="RegText"/>
              </w:rPr>
              <w:t xml:space="preserve">Иван Грозный: 12 мая в 13:50, 13 мая в 09:45</w:t>
            </w:r>
            <w:br/>
            <w:r>
              <w:rPr>
                <w:rStyle w:val="RegText"/>
              </w:rPr>
              <w:t xml:space="preserve">Территориальный рост России: 12 мая в 14:45, 13 мая в 10:40</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Пешком по Москве</w:t>
            </w:r>
            <w:br/>
            <w:br/>
            <w:r>
              <w:rPr/>
              <w:t xml:space="preserve">Каждая серия – короткая прогулка как по популярным, так и по ранее неизведанным зрителями маршрутам, знакомство с малоизвестными фактами из истории домов, улиц и дворов российской столицы.</w:t>
            </w:r>
          </w:p>
        </w:tc>
      </w:tr>
      <w:tr>
        <w:trPr/>
        <w:tc>
          <w:tcPr>
            <w:tcW w:w="100" w:type="dxa"/>
          </w:tcPr>
          <w:p>
            <w:pPr>
              <w:pStyle w:val="pStyle"/>
            </w:pPr>
            <w:br/>
            <w:r>
              <w:rPr>
                <w:rStyle w:val="BoldText"/>
              </w:rPr>
              <w:t xml:space="preserve">Смотрите в эфире:</w:t>
            </w:r>
            <w:br/>
            <w:br/>
            <w:r>
              <w:rPr>
                <w:rStyle w:val="RegText"/>
              </w:rPr>
              <w:t xml:space="preserve">Патриаршие пруды: 11 мая в 14:00</w:t>
            </w:r>
            <w:br/>
            <w:r>
              <w:rPr>
                <w:rStyle w:val="RegText"/>
              </w:rPr>
              <w:t xml:space="preserve">Садовническая улица: 13 мая в 14:00</w:t>
            </w:r>
            <w:br/>
            <w:r>
              <w:rPr>
                <w:rStyle w:val="RegText"/>
              </w:rPr>
              <w:t xml:space="preserve">Маросейка: 14 мая в 10:00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Боевые знамёна Отечества</w:t>
            </w:r>
            <w:br/>
            <w:br/>
            <w:r>
              <w:rPr/>
              <w:t xml:space="preserve">Документальный цикл посвящен истории русских, советских и российских знамен, которые вдохновляли воинов Отечества на подвиги и мужество в военных сражениях, начиная с XVIII века по сегодняшнюю пору.</w:t>
            </w:r>
          </w:p>
        </w:tc>
      </w:tr>
      <w:tr>
        <w:trPr/>
        <w:tc>
          <w:tcPr>
            <w:tcW w:w="100" w:type="dxa"/>
          </w:tcPr>
          <w:p>
            <w:pPr>
              <w:pStyle w:val="pStyle"/>
            </w:pPr>
            <w:br/>
            <w:r>
              <w:rPr>
                <w:rStyle w:val="BoldText"/>
              </w:rPr>
              <w:t xml:space="preserve">Смотрите в эфире:</w:t>
            </w:r>
            <w:br/>
            <w:br/>
            <w:r>
              <w:rPr>
                <w:rStyle w:val="RegText"/>
              </w:rPr>
              <w:t xml:space="preserve">Великая Отечественная война: 11 мая в 15:55, 12 мая в 11:30, 13 мая в 07:25, 14 мая в 03:30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Щит и меч: легенды госбезопасности</w:t>
            </w:r>
            <w:br/>
            <w:br/>
            <w:r>
              <w:rPr/>
              <w:t xml:space="preserve">Работа органов госбезопасности не видна обычному человеку, но именно в руках их сотрудников покой наших граждан. Неизвестные подробности легендарных операций и уникальные судьбы в цикле документальных фильмов.</w:t>
            </w:r>
          </w:p>
        </w:tc>
      </w:tr>
      <w:tr>
        <w:trPr/>
        <w:tc>
          <w:tcPr>
            <w:tcW w:w="100" w:type="dxa"/>
          </w:tcPr>
          <w:p>
            <w:pPr>
              <w:pStyle w:val="pStyle"/>
            </w:pPr>
            <w:br/>
            <w:r>
              <w:rPr>
                <w:rStyle w:val="BoldText"/>
              </w:rPr>
              <w:t xml:space="preserve">Смотрите в эфире:</w:t>
            </w:r>
            <w:br/>
            <w:br/>
            <w:r>
              <w:rPr>
                <w:rStyle w:val="RegText"/>
              </w:rPr>
              <w:t xml:space="preserve">Диверсанты: след в тайге: 11 мая в 16:10, 12 мая в 11:45, 13 мая в 07:45, 14 мая в 03:45, 15 мая в 00:00</w:t>
            </w:r>
            <w:br/>
            <w:r>
              <w:rPr>
                <w:rStyle w:val="RegText"/>
              </w:rPr>
              <w:t xml:space="preserve">Кредит для Гитлера: 17 мая в 20:00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Римский Пантеон</w:t>
            </w:r>
            <w:br/>
            <w:br/>
            <w:r>
              <w:rPr/>
              <w:t xml:space="preserve">Пантеон — настоящее архитектурное чудо, построенное в I веке до н. э. Его купол на протяжении 13 столетий был самым большим в мире, но его строительство окутано тайной.</w:t>
            </w:r>
          </w:p>
        </w:tc>
      </w:tr>
      <w:tr>
        <w:trPr/>
        <w:tc>
          <w:tcPr>
            <w:tcW w:w="100" w:type="dxa"/>
          </w:tcPr>
          <w:p>
            <w:pPr>
              <w:pStyle w:val="pStyle"/>
            </w:pPr>
            <w:br/>
            <w:r>
              <w:rPr>
                <w:rStyle w:val="BoldText"/>
              </w:rPr>
              <w:t xml:space="preserve">Смотрите в эфире:</w:t>
            </w:r>
            <w:br/>
            <w:br/>
            <w:r>
              <w:rPr>
                <w:rStyle w:val="RegText"/>
              </w:rPr>
              <w:t xml:space="preserve">11 мая в 20:00</w:t>
            </w:r>
            <w:br/>
            <w:r>
              <w:rPr>
                <w:rStyle w:val="RegText"/>
              </w:rPr>
              <w:t xml:space="preserve">12 мая в 16:00</w:t>
            </w:r>
            <w:br/>
            <w:r>
              <w:rPr>
                <w:rStyle w:val="RegText"/>
              </w:rPr>
              <w:t xml:space="preserve">13 мая в 11:50</w:t>
            </w:r>
            <w:br/>
            <w:r>
              <w:rPr>
                <w:rStyle w:val="RegText"/>
              </w:rPr>
              <w:t xml:space="preserve">14 мая в 07:55</w:t>
            </w:r>
            <w:br/>
            <w:r>
              <w:rPr>
                <w:rStyle w:val="RegText"/>
              </w:rPr>
              <w:t xml:space="preserve">15 мая в 04:00</w:t>
            </w:r>
            <w:br/>
            <w:r>
              <w:rPr>
                <w:rStyle w:val="RegText"/>
              </w:rPr>
              <w:t xml:space="preserve">16 мая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Земля</w:t>
            </w:r>
            <w:br/>
            <w:br/>
            <w:r>
              <w:rPr/>
              <w:t xml:space="preserve">Рассказ о формировании Российской Империи, СССР, а затем и современной России. Проект освещает ключевые этапы развития страны, прирост и потерю земель, исторические события, повлиявшие на территориально-политическую структуру России, а также сам территориальный и национальный принцип устройства нашего государства в разное время.</w:t>
            </w:r>
          </w:p>
        </w:tc>
      </w:tr>
      <w:tr>
        <w:trPr/>
        <w:tc>
          <w:tcPr>
            <w:tcW w:w="100" w:type="dxa"/>
          </w:tcPr>
          <w:p>
            <w:pPr>
              <w:pStyle w:val="pStyle"/>
            </w:pPr>
            <w:br/>
            <w:r>
              <w:rPr>
                <w:rStyle w:val="BoldText"/>
              </w:rPr>
              <w:t xml:space="preserve">Смотрите в эфире:</w:t>
            </w:r>
            <w:br/>
            <w:br/>
            <w:r>
              <w:rPr>
                <w:rStyle w:val="RegText"/>
              </w:rPr>
              <w:t xml:space="preserve">Рождение империи: 11 мая в 21:00, 12 мая в 17:00, 13 мая в 12:55, 14 мая в 09:00, 15 мая в 05:00, 16 мая в 01:00</w:t>
            </w:r>
            <w:br/>
            <w:r>
              <w:rPr>
                <w:rStyle w:val="RegText"/>
              </w:rPr>
              <w:t xml:space="preserve">Крушение империи: 12 мая в 20:50, 13 мая в 16:50, 14 мая в 12:50, 15 мая в 08:45, 16 мая в 04:45, 17 мая в 00:45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Северный морской путь</w:t>
            </w:r>
            <w:br/>
            <w:br/>
            <w:r>
              <w:rPr/>
              <w:t xml:space="preserve">С начала 20-х гг. прошлого века Северный морской путь — не только стратегическая, но и политическая трасса, настоящая выставка достижений Советского Союза.Интересно, что путь в Арктику Советам открыла катастрофа итальянского дирижабля. В спасении выживших членов экипажа участвовал советский ледокол «Красин». Во главе экспедиции тогда стояли ученые. Именно в Арктике потом происходили почти все самые потрясающие события довоенного СССР. Первый перелет через Северный полюс Чкалова, Байдукова и Белякова, дрейфующая льдина Папанина — всё, чем гордились, всё, о чем кричали газеты и во что играли мальчишки во дворах, было сделано в рамках освоения Северного морского пути. В официальных анналах Арктика застыла самой славной страницей довоенного прошлого.</w:t>
            </w:r>
          </w:p>
        </w:tc>
      </w:tr>
      <w:tr>
        <w:trPr/>
        <w:tc>
          <w:tcPr>
            <w:tcW w:w="100" w:type="dxa"/>
          </w:tcPr>
          <w:p>
            <w:pPr>
              <w:pStyle w:val="pStyle"/>
            </w:pPr>
            <w:br/>
            <w:r>
              <w:rPr>
                <w:rStyle w:val="BoldText"/>
              </w:rPr>
              <w:t xml:space="preserve">Смотрите в эфире:</w:t>
            </w:r>
            <w:br/>
            <w:br/>
            <w:r>
              <w:rPr>
                <w:rStyle w:val="RegText"/>
              </w:rPr>
              <w:t xml:space="preserve">11 мая в 22:05</w:t>
            </w:r>
            <w:br/>
            <w:r>
              <w:rPr>
                <w:rStyle w:val="RegText"/>
              </w:rPr>
              <w:t xml:space="preserve">12 мая в 18:05, 22:10</w:t>
            </w:r>
            <w:br/>
            <w:r>
              <w:rPr>
                <w:rStyle w:val="RegText"/>
              </w:rPr>
              <w:t xml:space="preserve">13 мая в 14:15, 18:05</w:t>
            </w:r>
            <w:br/>
            <w:r>
              <w:rPr>
                <w:rStyle w:val="RegText"/>
              </w:rPr>
              <w:t xml:space="preserve">14 мая в 10:20, 14:10</w:t>
            </w:r>
            <w:br/>
            <w:r>
              <w:rPr>
                <w:rStyle w:val="RegText"/>
              </w:rPr>
              <w:t xml:space="preserve">15 мая в 06:15, 10:10</w:t>
            </w:r>
            <w:br/>
            <w:r>
              <w:rPr>
                <w:rStyle w:val="RegText"/>
              </w:rPr>
              <w:t xml:space="preserve">16 мая в 02:15, 06:05</w:t>
            </w:r>
            <w:br/>
            <w:r>
              <w:rPr>
                <w:rStyle w:val="RegText"/>
              </w:rPr>
              <w:t xml:space="preserve">17 мая в 02:10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Лестница: 11 мая в 23:00, 12 мая в 19:00, 15 мая в 06:05, 16 мая в 02:05</w:t>
            </w:r>
            <w:br/>
            <w:r>
              <w:rPr>
                <w:rStyle w:val="RegText"/>
              </w:rPr>
              <w:t xml:space="preserve">Светильник. История первая: 12 мая в 00:55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Освоение Крыма</w:t>
            </w:r>
            <w:br/>
            <w:br/>
            <w:r>
              <w:rPr/>
              <w:t xml:space="preserve">Полуостров Крым — место, где переплетаются мировые культуры и религии. Веками его населяли разные народы — скифы и греки, готы и гунны, римляне и татары Золотой Орды. Первая серия охватывает период со времени возникновения полуострова до Средних веков. Создатели фильма рассказали о природной катастрофе, после которой Крым стал полуостровом, и о его первых жителях.Зрители узнают, как появилось второе имя Крыма — Таврия, кто и когда строил крымские крепости и почему культура прибрежных городов отличается от культуры степных поселений полуострова.</w:t>
            </w:r>
          </w:p>
        </w:tc>
      </w:tr>
      <w:tr>
        <w:trPr/>
        <w:tc>
          <w:tcPr>
            <w:tcW w:w="100" w:type="dxa"/>
          </w:tcPr>
          <w:p>
            <w:pPr>
              <w:pStyle w:val="pStyle"/>
            </w:pPr>
            <w:br/>
            <w:r>
              <w:rPr>
                <w:rStyle w:val="BoldText"/>
              </w:rPr>
              <w:t xml:space="preserve">Смотрите в эфире:</w:t>
            </w:r>
            <w:br/>
            <w:br/>
            <w:r>
              <w:rPr>
                <w:rStyle w:val="RegText"/>
              </w:rPr>
              <w:t xml:space="preserve">Фильм первый: 11 мая в 23:10, 12 мая в 19:10, 13 мая в 15:10, 14 мая в 11:15, 15 мая в 07:10, 16 мая в 03:10</w:t>
            </w:r>
            <w:br/>
            <w:r>
              <w:rPr>
                <w:rStyle w:val="RegText"/>
              </w:rPr>
              <w:t xml:space="preserve">Фильм второй: 12 мая в 23:10, 13 мая в 19:10, 14 мая в 15:10, 15 мая в 11:10, 16 мая в 07:10, 17 мая в 03:10</w:t>
            </w:r>
            <w:br/>
            <w:r>
              <w:rPr>
                <w:rStyle w:val="RegText"/>
              </w:rPr>
              <w:t xml:space="preserve">Фильм третий: 13 мая в 23:10, 14 мая в 19:10, 15 мая в 15:10, 16 мая в 11:10, 17 мая в 07:10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Моя Россия: Музыкальное путешествие</w:t>
            </w:r>
            <w:br/>
            <w:br/>
            <w:r>
              <w:rPr/>
              <w:t xml:space="preserve">Телеведущая и Мисс Вселенная Оксана Фёдорова путешествует по городам России, где жили и творили великие российские композиторы и музыканты. Вместе с ней мы открываем яркие, захватывающие, а порой малоизвестные факты из культурной жизни российских городов, знакомимся с местами музыкальной силы нашей большой страны и с людьми, которые сегодня продолжают традиции великих мастеров.</w:t>
            </w:r>
          </w:p>
        </w:tc>
      </w:tr>
      <w:tr>
        <w:trPr/>
        <w:tc>
          <w:tcPr>
            <w:tcW w:w="100" w:type="dxa"/>
          </w:tcPr>
          <w:p>
            <w:pPr>
              <w:pStyle w:val="pStyle"/>
            </w:pPr>
            <w:br/>
            <w:r>
              <w:rPr>
                <w:rStyle w:val="BoldText"/>
              </w:rPr>
              <w:t xml:space="preserve">Смотрите в эфире:</w:t>
            </w:r>
            <w:br/>
            <w:br/>
            <w:r>
              <w:rPr>
                <w:rStyle w:val="RegText"/>
              </w:rPr>
              <w:t xml:space="preserve">Курск: 12 мая в 20:00, 13 мая в 16:00, 14 мая в 12:00, 15 мая в 08:00, 16 мая в 04:00, 17 мая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Это их выбор</w:t>
            </w:r>
            <w:br/>
            <w:br/>
            <w:r>
              <w:rPr/>
              <w:t xml:space="preserve">«Они никогда не вставали и никогда не встанут на колени. Офицеры, прапорщики и рядовые всегда героически защищают нашу великую Родину». Серия фильмов о героях специальной военной операции.</w:t>
            </w:r>
          </w:p>
        </w:tc>
      </w:tr>
      <w:tr>
        <w:trPr/>
        <w:tc>
          <w:tcPr>
            <w:tcW w:w="100" w:type="dxa"/>
          </w:tcPr>
          <w:p>
            <w:pPr>
              <w:pStyle w:val="pStyle"/>
            </w:pPr>
            <w:br/>
            <w:r>
              <w:rPr>
                <w:rStyle w:val="BoldText"/>
              </w:rPr>
              <w:t xml:space="preserve">Смотрите в эфире:</w:t>
            </w:r>
            <w:br/>
            <w:br/>
            <w:r>
              <w:rPr>
                <w:rStyle w:val="RegText"/>
              </w:rPr>
              <w:t xml:space="preserve">Я - Ромашка. Братки, держитесь! Скоро буду..!: 12 мая в 21:50, 13 мая в 17:45, 14 мая в 13:50, 15 мая в 09:45, 16 мая в 05:45, 17 мая в 01:45</w:t>
            </w:r>
            <w:br/>
            <w:r>
              <w:rPr>
                <w:rStyle w:val="RegText"/>
              </w:rPr>
              <w:t xml:space="preserve">Танкист. За наших!: 13 мая в 22:50, 14 мая в 18:50, 15 мая в 14:50, 16 мая в 10:50, 17 мая в 06:50</w:t>
            </w:r>
            <w:br/>
            <w:r>
              <w:rPr>
                <w:rStyle w:val="RegText"/>
              </w:rPr>
              <w:t xml:space="preserve">Матвеев-Балаклейский: 14 мая в 21:40, 15 мая в 17:40, 16 мая в 13:40, 17 мая в 09:40</w:t>
            </w:r>
            <w:br/>
            <w:r>
              <w:rPr>
                <w:rStyle w:val="RegText"/>
              </w:rPr>
              <w:t xml:space="preserve">Офицер Михеев: Родину защищать - дело чести: 15 мая в 21:40, 16 мая в 17:40, 17 мая в 13:40</w:t>
            </w:r>
            <w:br/>
            <w:r>
              <w:rPr>
                <w:rStyle w:val="RegText"/>
              </w:rPr>
              <w:t xml:space="preserve">Высокое небо Марка: 17 мая в 21:50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Иван Павлов: 14 мая в 07:30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Освободители</w:t>
            </w:r>
            <w:br/>
            <w:br/>
            <w:r>
              <w:rPr/>
              <w:t xml:space="preserve">Все знают об освобождении Майданека, Освенцима, Бухенвальда. Но были еще тысячи небольших лагерей и гетто, историю которых не проходят в школах, о существовании которых часто не знают даже местные жители. Каждый фильм нового документального цикла «Освободители» рассказывает о том, каков был вклад Красной Армии в освобождение узников концентрационных лагерей и почему его трудно переоценить.</w:t>
            </w:r>
          </w:p>
        </w:tc>
      </w:tr>
      <w:tr>
        <w:trPr/>
        <w:tc>
          <w:tcPr>
            <w:tcW w:w="100" w:type="dxa"/>
          </w:tcPr>
          <w:p>
            <w:pPr>
              <w:pStyle w:val="pStyle"/>
            </w:pPr>
            <w:br/>
            <w:r>
              <w:rPr>
                <w:rStyle w:val="BoldText"/>
              </w:rPr>
              <w:t xml:space="preserve">Смотрите в эфире:</w:t>
            </w:r>
            <w:br/>
            <w:br/>
            <w:r>
              <w:rPr>
                <w:rStyle w:val="RegText"/>
              </w:rPr>
              <w:t xml:space="preserve">Бомба Озаричи: 14 мая в 20:55, 15 мая в 16:55, 16 мая в 12:55, 17 мая в 08:55</w:t>
            </w:r>
            <w:br/>
            <w:r>
              <w:rPr>
                <w:rStyle w:val="RegText"/>
              </w:rPr>
              <w:t xml:space="preserve">Дело эстонских карателей: 15 мая в 20:55, 16 мая в 16:55, 17 мая в 12:55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Святой Архипелаг</w:t>
            </w:r>
            <w:br/>
            <w:br/>
            <w:r>
              <w:rPr/>
              <w:t xml:space="preserve">Это масштабное повествование о жизни Соловецкой обители. Места эти отмечены историческими, культурными и духовными событиями, оставившими глубокий след в нашей истории и народной памяти.В картине затрагиваются глубинные смыслы бытия, веры, надежды и любви — вопросы, важные каждому человеку. Что есть духовная жизнь человека? Что есть религиозная традиция и какое отражение она находит в современном мире? Как вера в Бога влияет на жизнь людей? Находясь на далекой окраине России, архипелаг волею судьбы стал одним из мощнейших символов русского духа.</w:t>
            </w:r>
          </w:p>
        </w:tc>
      </w:tr>
      <w:tr>
        <w:trPr/>
        <w:tc>
          <w:tcPr>
            <w:tcW w:w="100" w:type="dxa"/>
          </w:tcPr>
          <w:p>
            <w:pPr>
              <w:pStyle w:val="pStyle"/>
            </w:pPr>
            <w:br/>
            <w:r>
              <w:rPr>
                <w:rStyle w:val="BoldText"/>
              </w:rPr>
              <w:t xml:space="preserve">Смотрите в эфире:</w:t>
            </w:r>
            <w:br/>
            <w:br/>
            <w:r>
              <w:rPr>
                <w:rStyle w:val="RegText"/>
              </w:rPr>
              <w:t xml:space="preserve">15 мая в 20:00</w:t>
            </w:r>
            <w:br/>
            <w:r>
              <w:rPr>
                <w:rStyle w:val="RegText"/>
              </w:rPr>
              <w:t xml:space="preserve">16 мая в 16:00</w:t>
            </w:r>
            <w:br/>
            <w:r>
              <w:rPr>
                <w:rStyle w:val="RegText"/>
              </w:rPr>
              <w:t xml:space="preserve">17 мая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Семёнов: &amp;quot;мистер цепная реакция&amp;quot;: 15 мая в 22:20, 16 мая в 18:20, 17 мая в 14:20</w:t>
            </w:r>
            <w:br/>
            <w:r>
              <w:rPr>
                <w:rStyle w:val="RegText"/>
              </w:rPr>
              <w:t xml:space="preserve">Человек, который взорвал мир: 16 мая в 22:20, 17 мая в 18:20</w:t>
            </w:r>
            <w:br/>
            <w:r>
              <w:rPr>
                <w:rStyle w:val="RegText"/>
              </w:rPr>
              <w:t xml:space="preserve">Скандальный доктор Пастернака: 17 мая в 22:20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Екатерина Великая</w:t>
            </w:r>
            <w:br/>
            <w:br/>
            <w:r>
              <w:rPr/>
              <w:t xml:space="preserve">После эпохи дворцовых переворотов появляется новая яркая историческая фигура — Екатерина II. Как и многие, она могла ограничиться титулом жены императора, но своим упорством и целеустремленностью Екатерина смогла доказать, что ее место на престоле. В 14 лет она узнала, что ей предстоит стать невестой Петра III и матерью будущего наследника. Эти статусы не сильно волновали Екатерину, ее заветной мечтой было править: она видела потенциал Российской империи и хотела воплотить в ней идеи просвещения. Суждено ли идеалам Екатерины стать реальностью? И не обернутся ли ее идеи против нее самой?</w:t>
            </w:r>
          </w:p>
        </w:tc>
      </w:tr>
      <w:tr>
        <w:trPr/>
        <w:tc>
          <w:tcPr>
            <w:tcW w:w="100" w:type="dxa"/>
          </w:tcPr>
          <w:p>
            <w:pPr>
              <w:pStyle w:val="pStyle"/>
            </w:pPr>
            <w:br/>
            <w:r>
              <w:rPr>
                <w:rStyle w:val="BoldText"/>
              </w:rPr>
              <w:t xml:space="preserve">Смотрите в эфире:</w:t>
            </w:r>
            <w:br/>
            <w:br/>
            <w:r>
              <w:rPr>
                <w:rStyle w:val="RegText"/>
              </w:rPr>
              <w:t xml:space="preserve">16 мая в 20:00</w:t>
            </w:r>
            <w:br/>
            <w:r>
              <w:rPr>
                <w:rStyle w:val="RegText"/>
              </w:rPr>
              <w:t xml:space="preserve">17 мая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Позывной «Царь»</w:t>
            </w:r>
            <w:br/>
            <w:br/>
            <w:r>
              <w:rPr/>
              <w:t xml:space="preserve">Потомок Николая I воюет добровольцем за русский мир на спецоперации. Старшая дочь императора — его прабабушка в восьмом колене. Гавриил Дорошин родился и вырос во Франции, а нашёл свою любовь и призвание на Донбассе. Гавриил считает, что нельзя называть себя русским, не присоединяясь к общим усилиям и страданиям. А своё мирное будущее видит в преподавании: «У молодёжи в трудные времена возникает много вопросов. Наша задача — дать ей правильные ответы».</w:t>
            </w:r>
          </w:p>
        </w:tc>
      </w:tr>
      <w:tr>
        <w:trPr/>
        <w:tc>
          <w:tcPr>
            <w:tcW w:w="100" w:type="dxa"/>
          </w:tcPr>
          <w:p>
            <w:pPr>
              <w:pStyle w:val="pStyle"/>
            </w:pPr>
            <w:br/>
            <w:r>
              <w:rPr>
                <w:rStyle w:val="BoldText"/>
              </w:rPr>
              <w:t xml:space="preserve">Смотрите в эфире:</w:t>
            </w:r>
            <w:br/>
            <w:br/>
            <w:r>
              <w:rPr>
                <w:rStyle w:val="RegText"/>
              </w:rPr>
              <w:t xml:space="preserve">16 мая в 21:50</w:t>
            </w:r>
            <w:br/>
            <w:r>
              <w:rPr>
                <w:rStyle w:val="RegText"/>
              </w:rPr>
              <w:t xml:space="preserve">17 мая в 17:50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Будьте готовы!</w:t>
            </w:r>
            <w:br/>
            <w:br/>
            <w:r>
              <w:rPr/>
              <w:t xml:space="preserve">За все годы существования пионерии через неё прошли более 210 миллионов подростков. Всякая эпоха накладывала свой отпечаток на работу организации. У ребят было ощущение сопричастности жизни большой страны. Они понимали, что нужны не только своим родителям, но и вожатым, фронтовикам, сверстникам из Кубы и даже строителям БАМа. С распадом страны мы лишились и массового детского движения. Казалось, что навсегда…</w:t>
            </w:r>
          </w:p>
        </w:tc>
      </w:tr>
      <w:tr>
        <w:trPr/>
        <w:tc>
          <w:tcPr>
            <w:tcW w:w="100" w:type="dxa"/>
          </w:tcPr>
          <w:p>
            <w:pPr>
              <w:pStyle w:val="pStyle"/>
            </w:pPr>
            <w:br/>
            <w:r>
              <w:rPr>
                <w:rStyle w:val="BoldText"/>
              </w:rPr>
              <w:t xml:space="preserve">Смотрите в эфире:</w:t>
            </w:r>
            <w:br/>
            <w:br/>
            <w:r>
              <w:rPr>
                <w:rStyle w:val="RegText"/>
              </w:rPr>
              <w:t xml:space="preserve">17 мая в 20:45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3"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pn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365days.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2026-05-05T00:00:49+00:00</dcterms:created>
  <dcterms:modified xsi:type="dcterms:W3CDTF">2026-05-05T00:00:49+00:00</dcterms:modified>
</cp:coreProperties>
</file>

<file path=docProps/custom.xml><?xml version="1.0" encoding="utf-8"?>
<Properties xmlns="http://schemas.openxmlformats.org/officeDocument/2006/custom-properties" xmlns:vt="http://schemas.openxmlformats.org/officeDocument/2006/docPropsVTypes"/>
</file>