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Шахматные партии холодной войны</w:t>
            </w:r>
            <w:br/>
            <w:br/>
            <w:r>
              <w:rPr/>
              <w:t xml:space="preserve">Итоги Второй мировой войны приводят к противостоянию двух сверхдержав – СССР и США. Даже появляется новый термин – «холодная война». И хотя бывшие союзники по антигитлеровской коалиции не вступают в открытый вооруженный конфликт, они начинают жесткую опосредованную борьбу. В том числе, на идеологическом фронте. Одним из наиболее эмоциональных полей битвы Москвы и Вашингтона становится шахматная доска. Не даром считается, что спорт во многом определяет глобальную политику, а шахматы — вершина спортивно-политических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Спасский против Фишера: 28 сентября в 00:55</w:t>
            </w:r>
            <w:br/>
            <w:r>
              <w:rPr>
                <w:rStyle w:val="RegText"/>
              </w:rPr>
              <w:t xml:space="preserve">Карпов против Корчного: 2 октября в 18:55, 3 октября в 12:55, 4 октября в 06:45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Тверь: 28 сентября в 01:40</w:t>
            </w:r>
            <w:br/>
            <w:r>
              <w:rPr>
                <w:rStyle w:val="RegText"/>
              </w:rPr>
              <w:t xml:space="preserve">Москва: 2 октября в 19:40, 3 октября в 13:40, 4 октября в 07:30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03:40, 19:40</w:t>
            </w:r>
            <w:br/>
            <w:r>
              <w:rPr>
                <w:rStyle w:val="RegText"/>
              </w:rPr>
              <w:t xml:space="preserve">29 сентября в 13:40</w:t>
            </w:r>
            <w:br/>
            <w:r>
              <w:rPr>
                <w:rStyle w:val="RegText"/>
              </w:rPr>
              <w:t xml:space="preserve">30 сентября в 07:40</w:t>
            </w:r>
            <w:br/>
            <w:r>
              <w:rPr>
                <w:rStyle w:val="RegText"/>
              </w:rPr>
              <w:t xml:space="preserve">1 октября в 01:40</w:t>
            </w:r>
            <w:br/>
            <w:r>
              <w:rPr>
                <w:rStyle w:val="RegText"/>
              </w:rPr>
              <w:t xml:space="preserve">2 октября в 21:30</w:t>
            </w:r>
            <w:br/>
            <w:r>
              <w:rPr>
                <w:rStyle w:val="RegText"/>
              </w:rPr>
              <w:t xml:space="preserve">3 октября в 15:30</w:t>
            </w:r>
            <w:br/>
            <w:r>
              <w:rPr>
                <w:rStyle w:val="RegText"/>
              </w:rPr>
              <w:t xml:space="preserve">4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Театр Вахтангова: 28 сентября в 03:55</w:t>
            </w:r>
            <w:br/>
            <w:r>
              <w:rPr>
                <w:rStyle w:val="RegText"/>
              </w:rPr>
              <w:t xml:space="preserve">Школа радистов: 28 сентября в 09:50, 29 сентября в 03:50</w:t>
            </w:r>
            <w:br/>
            <w:r>
              <w:rPr>
                <w:rStyle w:val="RegText"/>
              </w:rPr>
              <w:t xml:space="preserve">Сотканная победа: 2 октября в 21:50, 3 октября в 15:50, 4 октября в 09:40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Реформы и контрреформы в XIX веке: 28 сентября в 04:25</w:t>
            </w:r>
            <w:br/>
            <w:r>
              <w:rPr>
                <w:rStyle w:val="RegText"/>
              </w:rPr>
              <w:t xml:space="preserve">Русско-турецкие взаимоотношения: 30 сентября в 19:50, 1 октября в 13:50, 2 октября в 07:45, 3 октября в 01:45</w:t>
            </w:r>
            <w:br/>
            <w:r>
              <w:rPr>
                <w:rStyle w:val="RegText"/>
              </w:rPr>
              <w:t xml:space="preserve">Культура и духовность в России: 1 октября в 20:55, 2 октября в 14:55, 3 октября в 08:55, 4 октября в 02:50</w:t>
            </w:r>
            <w:br/>
            <w:r>
              <w:rPr>
                <w:rStyle w:val="RegText"/>
              </w:rPr>
              <w:t xml:space="preserve">Царствование Николая Второго: 3 октября в 20:50, 4 октября в 14:50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05:10, 11:10, 17:10, 21:00</w:t>
            </w:r>
            <w:br/>
            <w:r>
              <w:rPr>
                <w:rStyle w:val="RegText"/>
              </w:rPr>
              <w:t xml:space="preserve">29 сентября в 05:10, 11:10, 15:05, 21:00</w:t>
            </w:r>
            <w:br/>
            <w:r>
              <w:rPr>
                <w:rStyle w:val="RegText"/>
              </w:rPr>
              <w:t xml:space="preserve">30 сентября в 05:10, 09:00, 15:00, 23:10</w:t>
            </w:r>
            <w:br/>
            <w:r>
              <w:rPr>
                <w:rStyle w:val="RegText"/>
              </w:rPr>
              <w:t xml:space="preserve">1 октября в 04:00, 09:05, 17:10, 23:10</w:t>
            </w:r>
            <w:br/>
            <w:r>
              <w:rPr>
                <w:rStyle w:val="RegText"/>
              </w:rPr>
              <w:t xml:space="preserve">2 октября в 03:00, 11:10, 17:10, 23:10</w:t>
            </w:r>
            <w:br/>
            <w:r>
              <w:rPr>
                <w:rStyle w:val="RegText"/>
              </w:rPr>
              <w:t xml:space="preserve">3 октября в 05:10, 11:10, 17:10, 23:10</w:t>
            </w:r>
            <w:br/>
            <w:r>
              <w:rPr>
                <w:rStyle w:val="RegText"/>
              </w:rPr>
              <w:t xml:space="preserve">4 октября в 05:05,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LIVE</w:t>
            </w:r>
            <w:br/>
            <w:br/>
            <w:r>
              <w:rPr/>
              <w:t xml:space="preserve">Документальный цикл Владимира Чернышёва к 100-летию Февральской революции 1917 года.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#романовдолженуйти! Фильм четвертый: 28 сентября в 06:00, 29 сентября в 00:00</w:t>
            </w:r>
            <w:br/>
            <w:r>
              <w:rPr>
                <w:rStyle w:val="RegText"/>
              </w:rPr>
              <w:t xml:space="preserve">#безцарявголове. Фильм пятый: 3 октября в 18:00, 4 октября в 11:55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28 сентября в 07:00, 29 сентября в 01:00</w:t>
            </w:r>
            <w:br/>
            <w:r>
              <w:rPr>
                <w:rStyle w:val="RegText"/>
              </w:rPr>
              <w:t xml:space="preserve">&amp;quot;Красин&amp;quot;. Кругосветка 885: 3 октября в 19:00, 4 октября в 12:55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Фарфор. История вторая: 28 сентября в 07:45, 29 сентября в 01:45</w:t>
            </w:r>
            <w:br/>
            <w:r>
              <w:rPr>
                <w:rStyle w:val="RegText"/>
              </w:rPr>
              <w:t xml:space="preserve">Велосипед. История седьмая: 28 сентября в 20:35, 29 сентября в 14:35, 30 сентября в 08:35, 1 октября в 02:35</w:t>
            </w:r>
            <w:br/>
            <w:r>
              <w:rPr>
                <w:rStyle w:val="RegText"/>
              </w:rPr>
              <w:t xml:space="preserve">Посох: 3 октября в 19:45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4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10:20, 16:20, 22:20</w:t>
            </w:r>
            <w:br/>
            <w:r>
              <w:rPr>
                <w:rStyle w:val="RegText"/>
              </w:rPr>
              <w:t xml:space="preserve">29 сентября в 04:20, 10:20, 16:20, 22:20</w:t>
            </w:r>
            <w:br/>
            <w:r>
              <w:rPr>
                <w:rStyle w:val="RegText"/>
              </w:rPr>
              <w:t xml:space="preserve">30 сентября в 04:20, 10:20, 16:20, 22:20</w:t>
            </w:r>
            <w:br/>
            <w:r>
              <w:rPr>
                <w:rStyle w:val="RegText"/>
              </w:rPr>
              <w:t xml:space="preserve">1 октября в 05:20, 10:20, 16:20, 22:20</w:t>
            </w:r>
            <w:br/>
            <w:r>
              <w:rPr>
                <w:rStyle w:val="RegText"/>
              </w:rPr>
              <w:t xml:space="preserve">2 октября в 04:20, 10:20, 16:20, 22:20</w:t>
            </w:r>
            <w:br/>
            <w:r>
              <w:rPr>
                <w:rStyle w:val="RegText"/>
              </w:rPr>
              <w:t xml:space="preserve">3 октября в 04:20, 10:20, 16:20, 22:20</w:t>
            </w:r>
            <w:br/>
            <w:r>
              <w:rPr>
                <w:rStyle w:val="RegText"/>
              </w:rPr>
              <w:t xml:space="preserve">4 октября в 04:10, 10:10,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Лаборатории смерти. Как работал японский «Отряд 731»</w:t>
            </w:r>
            <w:br/>
            <w:br/>
            <w:r>
              <w:rPr/>
              <w:t xml:space="preserve">В 1949 году в Хабаровске состоялся трибунал над военнослужащими Квантунской армии. Все они были сотрудниками секретного «Отряда 731», работавшего в годы Второй мировой войны над созданием самого смертоносного биологического оружия в мире.Фильм рассказывает о чудовищных экспериментах, которые проводились над живыми людьми в японских концлагерях — от инъекций чумы и сибирской язвы до операций без наркоза, а также пыток, не поддающихся воображению. Лента также затрагивает тему бактериологического оружия и его разработки в целом.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Римские инженеры. Акведук в Ниме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земли,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13:00</w:t>
            </w:r>
            <w:br/>
            <w:r>
              <w:rPr>
                <w:rStyle w:val="RegText"/>
              </w:rPr>
              <w:t xml:space="preserve">29 сентября в 07:00</w:t>
            </w:r>
            <w:br/>
            <w:r>
              <w:rPr>
                <w:rStyle w:val="RegText"/>
              </w:rPr>
              <w:t xml:space="preserve">30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29 сентября в 07:55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Оккупация: 28 сентября в 14:45, 29 сентября в 08:45, 30 сентября в 02:45</w:t>
            </w:r>
            <w:br/>
            <w:r>
              <w:rPr>
                <w:rStyle w:val="RegText"/>
              </w:rPr>
              <w:t xml:space="preserve">Нацизм против культуры: 29 сентября в 21:50, 30 сентября в 15:50, 1 октября в 09:50, 2 октября в 03:50</w:t>
            </w:r>
            <w:br/>
            <w:r>
              <w:rPr>
                <w:rStyle w:val="RegText"/>
              </w:rPr>
              <w:t xml:space="preserve">Концлагеря: 30 сентября в 19:00, 1 октября в 13:00, 2 октября в 07:00, 3 октября в 01:00</w:t>
            </w:r>
            <w:br/>
            <w:r>
              <w:rPr>
                <w:rStyle w:val="RegText"/>
              </w:rPr>
              <w:t xml:space="preserve">Агрессивная война: 1 октября в 21:55, 2 октября в 15:55, 3 октября в 09:55, 4 октября в 03:50</w:t>
            </w:r>
            <w:br/>
            <w:r>
              <w:rPr>
                <w:rStyle w:val="RegText"/>
              </w:rPr>
              <w:t xml:space="preserve">Вирус нацизма: 2 октября в 18:30, 3 октября в 12:30, 4 октября в 06:20</w:t>
            </w:r>
            <w:br/>
            <w:r>
              <w:rPr>
                <w:rStyle w:val="RegText"/>
              </w:rPr>
              <w:t xml:space="preserve">Советские трибуналы: 3 октября в 21:55, 4 октября в 15:55</w:t>
            </w:r>
            <w:br/>
            <w:r>
              <w:rPr>
                <w:rStyle w:val="RegText"/>
              </w:rPr>
              <w:t xml:space="preserve">Чтобы помнить...: 4 октября в 20:40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Купеческая архитектура новых регионов: 28 сентября в 15:10, 29 сентября в 09:10, 30 сентября в 03:10</w:t>
            </w:r>
            <w:br/>
            <w:r>
              <w:rPr>
                <w:rStyle w:val="RegText"/>
              </w:rPr>
              <w:t xml:space="preserve">Наследие Григория Потёмкина и Михаила Воронцова: 29 сентября в 20:45, 30 сентября в 14:45, 2 октября в 02:45</w:t>
            </w:r>
            <w:br/>
            <w:r>
              <w:rPr>
                <w:rStyle w:val="RegText"/>
              </w:rPr>
              <w:t xml:space="preserve">Советский модернизм в архитектуре новых регионов: 30 сентября в 19:30, 1 октября в 13:30, 2 октября в 07:30, 3 октября в 01:30</w:t>
            </w:r>
            <w:br/>
            <w:r>
              <w:rPr>
                <w:rStyle w:val="RegText"/>
              </w:rPr>
              <w:t xml:space="preserve">Портовая архитектура новых регионов: 3 октября в 21:35, 4 октября в 15:35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15:30</w:t>
            </w:r>
            <w:br/>
            <w:r>
              <w:rPr>
                <w:rStyle w:val="RegText"/>
              </w:rPr>
              <w:t xml:space="preserve">29 сентября в 09:30</w:t>
            </w:r>
            <w:br/>
            <w:r>
              <w:rPr>
                <w:rStyle w:val="RegText"/>
              </w:rPr>
              <w:t xml:space="preserve">30 сентября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Фонтенбло: Дворец столетий</w:t>
            </w:r>
            <w:br/>
            <w:br/>
            <w:r>
              <w:rPr/>
              <w:t xml:space="preserve">Шедевр, охватывающий 8 веков истории. Это бесценное историческое наследие, где жили короли и императоры с XII века до правления Наполеона III, было местом бесчисленных исторических событий. Почти разрушенный во время Французской революции, он представляет больше истории и искусства, чем любая другая королевская резиденция в Европе. Тем не менее, его невероятное историческое, художественное и политическое богатство остается неисследованным. Фильм возвращает этот дворец к жизни, выявляя все прихоти его королевских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Катуков против Манштейна. На острие удара: 28 сентября в 18:55, 29 сентября в 12:55, 30 сентября в 06:55, 1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Сквозь времена. Царское Село. Придворная церковь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Придворная церковь: 28 сентября в 20:00, 29 сентября в 14:00, 30 сентября в 08:00, 1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война: 28 сентября в 20:45, 29 сентября в 14:45, 30 сентября в 08:45, 1 октября в 02:45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Неизвестные сражения Великой Отечественной</w:t>
            </w:r>
            <w:br/>
            <w:br/>
            <w:r>
              <w:rPr/>
              <w:t xml:space="preserve">Представлять Великую Отечественную войну только как столкновения техники было бы неверно — в истории осталось немало и изнурительных позиционных сражений, одним из которых стала кровопролитная битва за Витебск, когда «крепкий орешек» немецкой обороны не смог устоять против лучших оперативных талантов Красной армии. Летом 1944 года Красная армия с триумфом освободила город Витебск. В Москве прогремел салют в честь освободителей, и только старые солдаты и командиры 3-го Белорусского фронта знали, как дорого далась эта победа.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Прорыв Голубой линии: 28 сентября в 23:15, 29 сентября в 17:15, 30 сентября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Это их выбор</w:t>
            </w:r>
            <w:br/>
            <w:br/>
            <w:r>
              <w:rPr/>
              <w:t xml:space="preserve">«Они никогда не вставали и никогда не встанут на колени. Офицеры, прапорщики и рядовые всегда героически защищают нашу великую Родину». Серия фильмов о героях специальной военной операции.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 - Ромашка. Братки, держитесь! Скоро буду..!: 29 сентября в 18:00, 30 сентября в 12:00, 1 октября в 06:10, 2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Агния Барто. Найти человека</w:t>
            </w:r>
            <w:br/>
            <w:br/>
            <w:r>
              <w:rPr/>
              <w:t xml:space="preserve">В середине прошлого века название программы радиостанции «Маяк» «Найти человека» знали все, кто искал потерянных во время войны родственников. Можно сказать, что знала вся страна. Потому что все слушали и сопереживали. Ведь дело касалось маленьких детей, потерявшихся без документов. Некоторые были так малы, что не помнили даже своего имени. Казалось бы, надежды найти свою семью у таких детей не было. Но детский поэт Агния Львовна Барто совершила почти невозможное! Она создала на радио специальную программу и начала поиск. Не очень верила в успех, но всё же, очень на него рассчитывала. Благодаря Агнии Барто и её программе «Найти человека», воссоединилась почти тысяча семей.Фильм «Агния Барто. Найти человека» рассказывает пронзительные истории детей, нашедших свои семьи, а также о судьбе детского поэта Агнии Львовны Барто, воссоединившей родных людей, подарившей им настоящее чудо.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18:20</w:t>
            </w:r>
            <w:br/>
            <w:r>
              <w:rPr>
                <w:rStyle w:val="RegText"/>
              </w:rPr>
              <w:t xml:space="preserve">30 сентября в 12:20</w:t>
            </w:r>
            <w:br/>
            <w:r>
              <w:rPr>
                <w:rStyle w:val="RegText"/>
              </w:rPr>
              <w:t xml:space="preserve">1 октября в 06:30</w:t>
            </w:r>
            <w:br/>
            <w:r>
              <w:rPr>
                <w:rStyle w:val="RegText"/>
              </w:rPr>
              <w:t xml:space="preserve">2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Охота на вождей: 29 сентября в 18:50, 30 сентября в 12:50, 1 октября в 07:05, 2 октября в 00:50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19:45</w:t>
            </w:r>
            <w:br/>
            <w:r>
              <w:rPr>
                <w:rStyle w:val="RegText"/>
              </w:rPr>
              <w:t xml:space="preserve">30 сентября в 13:45</w:t>
            </w:r>
            <w:br/>
            <w:r>
              <w:rPr>
                <w:rStyle w:val="RegText"/>
              </w:rPr>
              <w:t xml:space="preserve">1 октября в 08:10</w:t>
            </w:r>
            <w:br/>
            <w:r>
              <w:rPr>
                <w:rStyle w:val="RegText"/>
              </w:rPr>
              <w:t xml:space="preserve">2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23:10</w:t>
            </w:r>
            <w:br/>
            <w:r>
              <w:rPr>
                <w:rStyle w:val="RegText"/>
              </w:rPr>
              <w:t xml:space="preserve">30 сентября в 17:10</w:t>
            </w:r>
            <w:br/>
            <w:r>
              <w:rPr>
                <w:rStyle w:val="RegText"/>
              </w:rPr>
              <w:t xml:space="preserve">1 октября в 11:10</w:t>
            </w:r>
            <w:br/>
            <w:r>
              <w:rPr>
                <w:rStyle w:val="RegText"/>
              </w:rPr>
              <w:t xml:space="preserve">2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Границы истории. От Цезаря до Шарля де Голля</w:t>
            </w:r>
            <w:br/>
            <w:br/>
            <w:r>
              <w:rPr/>
              <w:t xml:space="preserve">Программа рассказывает о 2000-летней истории Франции от эпохи Юлия Цезаря и галлов до завоеваний Наполеона, и далее вплоть до послевоенного периода с приходом к власти Шарля де Голля.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21:30</w:t>
            </w:r>
            <w:br/>
            <w:r>
              <w:rPr>
                <w:rStyle w:val="RegText"/>
              </w:rPr>
              <w:t xml:space="preserve">1 октября в 15:30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3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События в истории: Три дня, которые потрясли страну</w:t>
            </w:r>
            <w:br/>
            <w:br/>
            <w:r>
              <w:rPr/>
              <w:t xml:space="preserve">Фильм посвящен событиям 1991 года. В том году граждане СССР стали гражданами страны, которой нет. Тогда россияне буквально бросились защищать здание правительства. В сознании большинства это была борьба за новую жизнь. Теперь мы часто слышим о разочаровании, которое пришло после тех событий. Но, возможно, не надо пытаться осмыслить это с точки зрения «кто прав – кто виноват» – любой исторический момент интересен сам по себе, тем более, когда он становится судьбоносным для миллионов людей.52 мин. (2007)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Имена нелегальной разведки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Коротков: 1 октября в 18:00, 2 октября в 12:00, 3 октября в 06:00, 4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третий: 1 октября в 19:05, 2 октября в 13:05, 3 октября в 07:05, 4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Талейран и Нессельроде - два типа дипломатов XIX века: 1 октября в 20:00, 2 октября в 14:00, 3 октября в 08:00, 4 октября в 01:50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Взгляд с высоты. Речные караваны. Волхов</w:t>
            </w:r>
            <w:br/>
            <w:br/>
            <w:r>
              <w:rPr/>
              <w:t xml:space="preserve">Восемь тысяч лет река Волхов несет свои воды с юга на север – из озера Ильмень к Ладожскому озеру. Многие века это был отрезок важнейших международных торговых путей и главная дорога огромной прилегающей территории. Сотни тысяч кораблей – от почтенных купеческих ладей до утлых рыбацких лодок, от нарядных белых пароходов до моторных катеров – прошли по ней за это время. Неоднократно Волхов становился местом борьбы за территории и верования, но в то же время – средством налаживания торговых связей. Люди учились договариваться, быть добрыми соседями. Именно на берегах Волхова было положено начало российскому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21:30</w:t>
            </w:r>
            <w:br/>
            <w:r>
              <w:rPr>
                <w:rStyle w:val="RegText"/>
              </w:rPr>
              <w:t xml:space="preserve">2 октября в 15:30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У истоков русской археологии</w:t>
            </w:r>
            <w:br/>
            <w:br/>
            <w:r>
              <w:rPr/>
              <w:t xml:space="preserve">Фильм посвящен одному из основателей российской археологической науки, первооткрывателю археологических культур и памятников, создателю Государственного исторического музея – Алексею Сергеевичу Уварову. В отличие от своего отца, который строил карьеру государственного деятеля, он выбрал судьбу ученого. Вклад графа Уварова в становление и развитие археологии и исторической науки значителен. В фильме представлены результаты работы графа Уварова: его публикации, находки с его археологических работ, предметы из его фамильной коллекции, и главное его достижение – экспозиция Государственного исторического музея.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20:35</w:t>
            </w:r>
            <w:br/>
            <w:r>
              <w:rPr>
                <w:rStyle w:val="RegText"/>
              </w:rPr>
              <w:t xml:space="preserve">3 октября в 14:35</w:t>
            </w:r>
            <w:br/>
            <w:r>
              <w:rPr>
                <w:rStyle w:val="RegText"/>
              </w:rPr>
              <w:t xml:space="preserve">4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>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Тайна рождения Михаила Ломоносова: 4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Рассекреченные материалы: Первая атомная бомба СССР</w:t>
            </w:r>
            <w:br/>
            <w:br/>
            <w:r>
              <w:rPr/>
              <w:t xml:space="preserve">Ещё в 1920-х годах советским физикам удалось теоретически обосновать разветвлённые цепные химические реакции. А примерно через 20 лет, в годы Второй мировой войны, сверхдержавы начали активную работу над производством атомной бомбы. Долгое время данные, связанные с исследованиями, испытаниями и взаимодействием разведслужб, были засекречены. Но сегодня у нас появилась возможность узнать, как на самом деле происходило противостояние СССР, Великобритании и США в многолетней ядерной гонке.Герои фильма — советские учёные и разведчики, которые впервые рассказали о своей работе в области создания первого в мире оружия массового поражения.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Римские инженеры. Чудо Таррагоны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9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0" w:history="1">
        <w:r>
          <w:rPr>
            <w:u w:val="single"/>
          </w:rPr>
          <w:t xml:space="preserve">www.red-media.ru</w:t>
        </w:r>
      </w:hyperlink>
    </w:p>
    <w:sectPr>
      <w:footerReference w:type="default" r:id="rId6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pn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pn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hyperlink" Target="mailto:SokolovaAR@red-media.ru" TargetMode="External"/><Relationship Id="rId56" Type="http://schemas.openxmlformats.org/officeDocument/2006/relationships/hyperlink" Target="https://vk.com/redmediatv" TargetMode="External"/><Relationship Id="rId57" Type="http://schemas.openxmlformats.org/officeDocument/2006/relationships/hyperlink" Target="https://ok.ru/group/63145683452079" TargetMode="External"/><Relationship Id="rId58" Type="http://schemas.openxmlformats.org/officeDocument/2006/relationships/hyperlink" Target="https://t.me/redmediatv" TargetMode="External"/><Relationship Id="rId59" Type="http://schemas.openxmlformats.org/officeDocument/2006/relationships/hyperlink" Target="http://www.365days.ru" TargetMode="External"/><Relationship Id="rId60" Type="http://schemas.openxmlformats.org/officeDocument/2006/relationships/hyperlink" Target="http://www.red-media.ru" TargetMode="External"/><Relationship Id="rId6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2026-09-21T17:36:13+00:00</dcterms:created>
  <dcterms:modified xsi:type="dcterms:W3CDTF">2026-09-21T17:36:13+00:00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