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16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Русско-шведская война: 16 февраля в 01:00</w:t>
            </w:r>
            <w:br/>
            <w:r>
              <w:rPr>
                <w:rStyle w:val="RegText"/>
              </w:rPr>
              <w:t xml:space="preserve">Русско-турецкая война 1806-1812 годов: 16 февраля в 09:05, 17 февраля в 05:05, 18 февраля в 01:00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Промышленная архитектура новых регионов: 16 февраля в 02:05</w:t>
            </w:r>
            <w:br/>
            <w:r>
              <w:rPr>
                <w:rStyle w:val="RegText"/>
              </w:rPr>
              <w:t xml:space="preserve">Конструктивизм в культурном наследии новых регионов: 16 февраля в 15:00, 17 февраля в 11:00, 19 февраля в 03:00</w:t>
            </w:r>
            <w:br/>
            <w:r>
              <w:rPr>
                <w:rStyle w:val="RegText"/>
              </w:rPr>
              <w:t xml:space="preserve">Особняки и усадьбы новых регионов: 17 февраля в 22:45, 18 февраля в 18:45, 19 февраля в 14:45, 20 февраля в 10:45, 21 февраля в 06:45, 22 февраля в 02:45</w:t>
            </w:r>
            <w:br/>
            <w:r>
              <w:rPr>
                <w:rStyle w:val="RegText"/>
              </w:rPr>
              <w:t xml:space="preserve">Наследие Григория Потёмкина и Михаила Воронцова: 19 февраля в 22:55, 20 февраля в 18:55, 21 февраля в 14:55, 22 февраля в 10:55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Боевые действия на Корейском полуострове: 16 февраля в 02:25</w:t>
            </w:r>
            <w:br/>
            <w:r>
              <w:rPr>
                <w:rStyle w:val="RegText"/>
              </w:rPr>
              <w:t xml:space="preserve">Освобождение Сахалина и Курильских островов: 16 февраля в 21:05, 17 февраля в 17:05, 18 февраля в 13:05, 19 февраля в 09:05, 20 февраля в 05:05, 21 февраля в 01:05</w:t>
            </w:r>
            <w:br/>
            <w:r>
              <w:rPr>
                <w:rStyle w:val="RegText"/>
              </w:rPr>
              <w:t xml:space="preserve">Предотвращённая война: 18 февраля в 21:00, 19 февраля в 17:00, 20 февраля в 13:00, 21 февраля в 09:00, 22 февраля в 05:00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16 февраля в 03:10</w:t>
            </w:r>
            <w:br/>
            <w:r>
              <w:rPr>
                <w:rStyle w:val="RegText"/>
              </w:rPr>
              <w:t xml:space="preserve">Пражский прорыв: 16 февраля в 07:15, 17 февраля в 03:15</w:t>
            </w:r>
            <w:br/>
            <w:r>
              <w:rPr>
                <w:rStyle w:val="RegText"/>
              </w:rPr>
              <w:t xml:space="preserve">Венская наступательная операция: 18 февраля в 23:15, 19 февраля в 19:15, 20 февраля в 15:15, 21 февраля в 11:15, 22 февраля в 07:15</w:t>
            </w:r>
            <w:br/>
            <w:r>
              <w:rPr>
                <w:rStyle w:val="RegText"/>
              </w:rPr>
              <w:t xml:space="preserve">Огненный штурм Буды и Пешта: 19 февраля в 23:15, 20 февраля в 19:15, 21 февраля в 15:15, 22 февраля в 11:15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История шифровального дела в России с древности до XIX века: 16 февраля в 03:55, 17 февраля в 00:00</w:t>
            </w:r>
            <w:br/>
            <w:r>
              <w:rPr>
                <w:rStyle w:val="RegText"/>
              </w:rPr>
              <w:t xml:space="preserve">За месяц до штурма Берлина: 19 февраля в 20:00, 20 февраля в 16:00, 21 февраля в 12:00, 22 февраля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Иван Грозный: 16 февраля в 04:55, 17 февраля в 00:55</w:t>
            </w:r>
            <w:br/>
            <w:r>
              <w:rPr>
                <w:rStyle w:val="RegText"/>
              </w:rPr>
              <w:t xml:space="preserve">Первые Романовы: 16 февраля в 10:00, 17 февраля в 06:00</w:t>
            </w:r>
            <w:br/>
            <w:r>
              <w:rPr>
                <w:rStyle w:val="RegText"/>
              </w:rPr>
              <w:t xml:space="preserve">Московские князья: 16 февраля в 13:35, 17 февраля в 09:35, 19 февраля в 01:35</w:t>
            </w:r>
            <w:br/>
            <w:r>
              <w:rPr>
                <w:rStyle w:val="RegText"/>
              </w:rPr>
              <w:t xml:space="preserve">Территориальный рост России: 16 февраля в 16:40, 17 февраля в 12:40, 19 февраля в 04:40, 20 февраля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16 февраля в 05:45</w:t>
            </w:r>
            <w:br/>
            <w:r>
              <w:rPr>
                <w:rStyle w:val="RegText"/>
              </w:rPr>
              <w:t xml:space="preserve">Взятие Измаила: 16 февраля в 14:15, 17 февраля в 10:15, 19 февраля в 02:15</w:t>
            </w:r>
            <w:br/>
            <w:r>
              <w:rPr>
                <w:rStyle w:val="RegText"/>
              </w:rPr>
              <w:t xml:space="preserve">Сражение при Калиакрии: 17 февраля в 23:05, 18 февраля в 19:05, 19 февраля в 15:05, 20 февраля в 11:05, 21 февраля в 07:05, 22 февраля в 03:05</w:t>
            </w:r>
            <w:br/>
            <w:r>
              <w:rPr>
                <w:rStyle w:val="RegText"/>
              </w:rPr>
              <w:t xml:space="preserve">Бородинское сражение: 19 февраля в 20:55, 20 февраля в 16:55, 21 февраля в 12:55, 22 февраля в 08:55</w:t>
            </w:r>
            <w:br/>
            <w:r>
              <w:rPr>
                <w:rStyle w:val="RegText"/>
              </w:rPr>
              <w:t xml:space="preserve">Севастопольская оборона 1854-1855: 21 февраля в 22:25, 22 февраля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Меч. История первая: 16 февраля в 06:35</w:t>
            </w:r>
            <w:br/>
            <w:r>
              <w:rPr>
                <w:rStyle w:val="RegText"/>
              </w:rPr>
              <w:t xml:space="preserve">Меч. История вторая: 17 февраля в 01:50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16 февраля в 06:45</w:t>
            </w:r>
            <w:br/>
            <w:r>
              <w:rPr>
                <w:rStyle w:val="RegText"/>
              </w:rPr>
              <w:t xml:space="preserve">17 февраля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16 февраля в 08:00, 17 февраля в 04:00, 18 февраля в 00:00</w:t>
            </w:r>
            <w:br/>
            <w:r>
              <w:rPr>
                <w:rStyle w:val="RegText"/>
              </w:rPr>
              <w:t xml:space="preserve">#европейскийвыбор. Фильм шестой: 20 февраля в 20:00, 21 февраля в 16:00, 22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16 февраля в 10:45</w:t>
            </w:r>
            <w:br/>
            <w:r>
              <w:rPr>
                <w:rStyle w:val="RegText"/>
              </w:rPr>
              <w:t xml:space="preserve">17 февраля в 06:45</w:t>
            </w:r>
            <w:br/>
            <w:r>
              <w:rPr>
                <w:rStyle w:val="RegText"/>
              </w:rPr>
              <w:t xml:space="preserve">18 февраля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Ютан: 16 февраля в 11:20, 17 февраля в 07:20, 18 февраля в 03:20</w:t>
            </w:r>
            <w:br/>
            <w:r>
              <w:rPr>
                <w:rStyle w:val="RegText"/>
              </w:rPr>
              <w:t xml:space="preserve">Чжу Хоучжао: 16 февраля в 15:20, 17 февраля в 11:20, 19 февраля в 03:20</w:t>
            </w:r>
            <w:br/>
            <w:r>
              <w:rPr>
                <w:rStyle w:val="RegText"/>
              </w:rPr>
              <w:t xml:space="preserve">Ян Гуан: 20 февраля в 23:20, 21 февраля в 19:20, 23:20, 22 февраля в 15:20, 19:20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16 февраля в 12:00</w:t>
            </w:r>
            <w:br/>
            <w:r>
              <w:rPr>
                <w:rStyle w:val="RegText"/>
              </w:rPr>
              <w:t xml:space="preserve">17 февраля в 08:00</w:t>
            </w:r>
            <w:br/>
            <w:r>
              <w:rPr>
                <w:rStyle w:val="RegText"/>
              </w:rPr>
              <w:t xml:space="preserve">19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&amp;quot;Анастас Микоян&amp;quot;. Огненный рейс: 16 февраля в 12:50, 17 февраля в 08:50, 19 февраля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17 февраля в 10:05</w:t>
            </w:r>
            <w:br/>
            <w:r>
              <w:rPr>
                <w:rStyle w:val="RegText"/>
              </w:rPr>
              <w:t xml:space="preserve">19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Карпов против Корчного: 16 февраля в 16:00, 17 февраля в 12:00, 19 февраля в 04:00, 20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16 февраля в 17:55</w:t>
            </w:r>
            <w:br/>
            <w:r>
              <w:rPr>
                <w:rStyle w:val="RegText"/>
              </w:rPr>
              <w:t xml:space="preserve">17 февраля в 13:55</w:t>
            </w:r>
            <w:br/>
            <w:r>
              <w:rPr>
                <w:rStyle w:val="RegText"/>
              </w:rPr>
              <w:t xml:space="preserve">18 февраля в 10:00</w:t>
            </w:r>
            <w:br/>
            <w:r>
              <w:rPr>
                <w:rStyle w:val="RegText"/>
              </w:rPr>
              <w:t xml:space="preserve">19 февраля в 05:55</w:t>
            </w:r>
            <w:br/>
            <w:r>
              <w:rPr>
                <w:rStyle w:val="RegText"/>
              </w:rPr>
              <w:t xml:space="preserve">20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16 февраля в 18:25, 17 февраля в 14:25, 18 февраля в 10:25, 19 февраля в 06:25, 20 февраля в 02:25</w:t>
            </w:r>
            <w:br/>
            <w:r>
              <w:rPr>
                <w:rStyle w:val="RegText"/>
              </w:rPr>
              <w:t xml:space="preserve">Спасение мира: 16 февраля в 19:10, 17 февраля в 15:10, 18 февраля в 11:15, 19 февраля в 07:10, 20 февраля в 03:10</w:t>
            </w:r>
            <w:br/>
            <w:r>
              <w:rPr>
                <w:rStyle w:val="RegText"/>
              </w:rPr>
              <w:t xml:space="preserve">Фактор Кастро: 22 февраля в 22:30</w:t>
            </w:r>
            <w:br/>
            <w:r>
              <w:rPr>
                <w:rStyle w:val="RegText"/>
              </w:rPr>
              <w:t xml:space="preserve">Куба-дружба: 22 февраля в 23:15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Ним: музей под открытым небом</w:t>
            </w:r>
            <w:br/>
            <w:br/>
            <w:r>
              <w:rPr/>
              <w:t xml:space="preserve">Римская империя оставила после себя невероятное архитектурное наследие. Многие из её самых впечатляющих памятников можно найти на юге Франции, в таких местах, как Ним (первоначально называвшийся Немаус в честь сына Геракла). Увлекательный, беспрецедентный документальный фильм, раскрывающий тайны строительства древних памятников.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16:00</w:t>
            </w:r>
            <w:br/>
            <w:r>
              <w:rPr>
                <w:rStyle w:val="RegText"/>
              </w:rPr>
              <w:t xml:space="preserve">18 февраля в 12:00</w:t>
            </w:r>
            <w:br/>
            <w:r>
              <w:rPr>
                <w:rStyle w:val="RegText"/>
              </w:rPr>
              <w:t xml:space="preserve">19 февраля в 08:00</w:t>
            </w:r>
            <w:br/>
            <w:r>
              <w:rPr>
                <w:rStyle w:val="RegText"/>
              </w:rPr>
              <w:t xml:space="preserve">20 февраля в 04:00</w:t>
            </w:r>
            <w:br/>
            <w:r>
              <w:rPr>
                <w:rStyle w:val="RegText"/>
              </w:rPr>
              <w:t xml:space="preserve">21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17 февраля в 17:50, 21:40</w:t>
            </w:r>
            <w:br/>
            <w:r>
              <w:rPr>
                <w:rStyle w:val="RegText"/>
              </w:rPr>
              <w:t xml:space="preserve">18 февраля в 13:50, 17:40, 21:45</w:t>
            </w:r>
            <w:br/>
            <w:r>
              <w:rPr>
                <w:rStyle w:val="RegText"/>
              </w:rPr>
              <w:t xml:space="preserve">19 февраля в 09:50, 13:40, 17:45, 21:50</w:t>
            </w:r>
            <w:br/>
            <w:r>
              <w:rPr>
                <w:rStyle w:val="RegText"/>
              </w:rPr>
              <w:t xml:space="preserve">20 февраля в 05:50, 09:40, 13:45, 17:50</w:t>
            </w:r>
            <w:br/>
            <w:r>
              <w:rPr>
                <w:rStyle w:val="RegText"/>
              </w:rPr>
              <w:t xml:space="preserve">21 февраля в 01:50, 05:40, 09:45, 13:50</w:t>
            </w:r>
            <w:br/>
            <w:r>
              <w:rPr>
                <w:rStyle w:val="RegText"/>
              </w:rPr>
              <w:t xml:space="preserve">22 февраля в 01:40, 05:45,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16 февраля в 22:50, 17 февраля в 18:50, 18 февраля в 14:50, 19 февраля в 10:50, 20 февраля в 06:50, 21 февраля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февраля в 20:00, 20:50</w:t>
            </w:r>
            <w:br/>
            <w:r>
              <w:rPr>
                <w:rStyle w:val="RegText"/>
              </w:rPr>
              <w:t xml:space="preserve">18 февраля в 16:00, 16:50</w:t>
            </w:r>
            <w:br/>
            <w:r>
              <w:rPr>
                <w:rStyle w:val="RegText"/>
              </w:rPr>
              <w:t xml:space="preserve">19 февраля в 12:00, 12:50</w:t>
            </w:r>
            <w:br/>
            <w:r>
              <w:rPr>
                <w:rStyle w:val="RegText"/>
              </w:rPr>
              <w:t xml:space="preserve">20 февраля в 08:00, 08:50</w:t>
            </w:r>
            <w:br/>
            <w:r>
              <w:rPr>
                <w:rStyle w:val="RegText"/>
              </w:rPr>
              <w:t xml:space="preserve">21 февраля в 04:00, 04:50</w:t>
            </w:r>
            <w:br/>
            <w:r>
              <w:rPr>
                <w:rStyle w:val="RegText"/>
              </w:rPr>
              <w:t xml:space="preserve">22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16:00</w:t>
            </w:r>
            <w:br/>
            <w:r>
              <w:rPr>
                <w:rStyle w:val="RegText"/>
              </w:rPr>
              <w:t xml:space="preserve">20 февраля в 12:00</w:t>
            </w:r>
            <w:br/>
            <w:r>
              <w:rPr>
                <w:rStyle w:val="RegText"/>
              </w:rPr>
              <w:t xml:space="preserve">21 февраля в 08:00</w:t>
            </w:r>
            <w:br/>
            <w:r>
              <w:rPr>
                <w:rStyle w:val="RegText"/>
              </w:rPr>
              <w:t xml:space="preserve">22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18 февраля в 22:45</w:t>
            </w:r>
            <w:br/>
            <w:r>
              <w:rPr>
                <w:rStyle w:val="RegText"/>
              </w:rPr>
              <w:t xml:space="preserve">19 февраля в 18:45</w:t>
            </w:r>
            <w:br/>
            <w:r>
              <w:rPr>
                <w:rStyle w:val="RegText"/>
              </w:rPr>
              <w:t xml:space="preserve">20 февраля в 14:45</w:t>
            </w:r>
            <w:br/>
            <w:r>
              <w:rPr>
                <w:rStyle w:val="RegText"/>
              </w:rPr>
              <w:t xml:space="preserve">21 февраля в 10:45, 22:00</w:t>
            </w:r>
            <w:br/>
            <w:r>
              <w:rPr>
                <w:rStyle w:val="RegText"/>
              </w:rPr>
              <w:t xml:space="preserve">22 февраля в 06:45,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20 февраля в 21:10</w:t>
            </w:r>
            <w:br/>
            <w:r>
              <w:rPr>
                <w:rStyle w:val="RegText"/>
              </w:rPr>
              <w:t xml:space="preserve">21 февраля в 17:10</w:t>
            </w:r>
            <w:br/>
            <w:r>
              <w:rPr>
                <w:rStyle w:val="RegText"/>
              </w:rPr>
              <w:t xml:space="preserve">22 февраля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20 февраля в 22:25</w:t>
            </w:r>
            <w:br/>
            <w:r>
              <w:rPr>
                <w:rStyle w:val="RegText"/>
              </w:rPr>
              <w:t xml:space="preserve">21 февраля в 18:25</w:t>
            </w:r>
            <w:br/>
            <w:r>
              <w:rPr>
                <w:rStyle w:val="RegText"/>
              </w:rPr>
              <w:t xml:space="preserve">22 февраля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21 февраля в 20:00</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21 февраля в 21:00</w:t>
            </w:r>
            <w:br/>
            <w:r>
              <w:rPr>
                <w:rStyle w:val="RegText"/>
              </w:rPr>
              <w:t xml:space="preserve">22 февраля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22 февраля в 20:00</w:t>
            </w:r>
            <w:br/>
            <w:r>
              <w:rPr>
                <w:rStyle w:val="RegText"/>
              </w:rPr>
              <w:t xml:space="preserve">Человек, который взорвал мир: 22 февраля в 20:45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22 февраля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2026-02-10T10:07:34+00:00</dcterms:created>
  <dcterms:modified xsi:type="dcterms:W3CDTF">2026-02-10T10:07:34+00:00</dcterms:modified>
</cp:coreProperties>
</file>

<file path=docProps/custom.xml><?xml version="1.0" encoding="utf-8"?>
<Properties xmlns="http://schemas.openxmlformats.org/officeDocument/2006/custom-properties" xmlns:vt="http://schemas.openxmlformats.org/officeDocument/2006/docPropsVTypes"/>
</file>