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«365 дней ТВ»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Кровавое правление Стюартов</w:t>
            </w:r>
            <w:br/>
            <w:br/>
            <w:r>
              <w:rPr/>
              <w:t xml:space="preserve">Профессор Кейт Уильямс изучает наследие династии Стюартов через призму могущественной семьи Винн. У них были тесные связи с монархией и их статус то взлетал, то падал вместе с успехами и неудачами королевского дома.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Карл II 1661-1685: 20 июля в 00:00</w:t>
            </w:r>
            <w:br/>
            <w:r>
              <w:rPr>
                <w:rStyle w:val="RegText"/>
              </w:rPr>
              <w:t xml:space="preserve">Яков II 1685-1688: 22 июля в 20:00, 23 июля в 16:00, 24 июля в 12:00, 25 июля в 08:00, 26 июля в 04:00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Инженер Победы. Маршал Аганов</w:t>
            </w:r>
            <w:br/>
            <w:br/>
            <w:r>
              <w:rPr/>
              <w:t xml:space="preserve">Маршал инженерных войск Сергей Христофорович Аганов прошёл три войны от Финляндии до Афганистана, а также взял на себя основное бремя ликвидации последствий Чернобыльской аварии. Так Аганов золотыми буквами вписал своё имя в историю СССР и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Война престолов: Подлинная история Европы</w:t>
            </w:r>
            <w:br/>
            <w:br/>
            <w:r>
              <w:rPr/>
              <w:t xml:space="preserve">Этот уникальный исторический сериал погружает зрителя в захватывающую и драматичную эпоху, когда борьба за власть определяла судьбы целых континентов. Исследуя запутанные политические интриги и династические конфликты, проект раскрывает подлинные истории европейских монархий, которые никогда не теряли актуальности. Зритель становится свидетелем сложных взаимоотношений между королевскими домами, где любовь и предательство шли рука об руку, а союзники легко превращались в врагов. Каждая серия этого документального повествования оживляет малоизвестные страницы истории, сочетая элемент мелодрамы с тщательно выверенными историческими фактами. Прослеживается, как решения властителей влияли на хрупкий баланс сил и приводили к масштабным войнам, оставляя неизгладимый след в летописях человечества.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01:45, 05:45, 22:15</w:t>
            </w:r>
            <w:br/>
            <w:r>
              <w:rPr>
                <w:rStyle w:val="RegText"/>
              </w:rPr>
              <w:t xml:space="preserve">21 июля в 01:45, 18:15, 22:10</w:t>
            </w:r>
            <w:br/>
            <w:r>
              <w:rPr>
                <w:rStyle w:val="RegText"/>
              </w:rPr>
              <w:t xml:space="preserve">22 июля в 14:15, 18:10, 22:10</w:t>
            </w:r>
            <w:br/>
            <w:r>
              <w:rPr>
                <w:rStyle w:val="RegText"/>
              </w:rPr>
              <w:t xml:space="preserve">23 июля в 10:15, 14:10, 18:10, 22:20</w:t>
            </w:r>
            <w:br/>
            <w:r>
              <w:rPr>
                <w:rStyle w:val="RegText"/>
              </w:rPr>
              <w:t xml:space="preserve">24 июля в 06:15, 10:10, 14:10, 18:20</w:t>
            </w:r>
            <w:br/>
            <w:r>
              <w:rPr>
                <w:rStyle w:val="RegText"/>
              </w:rPr>
              <w:t xml:space="preserve">25 июля в 02:15, 06:10, 10:10, 14:20</w:t>
            </w:r>
            <w:br/>
            <w:r>
              <w:rPr>
                <w:rStyle w:val="RegText"/>
              </w:rPr>
              <w:t xml:space="preserve">26 июля в 02:10, 06:10,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Россия научная. Великие имена</w:t>
            </w:r>
            <w:br/>
            <w:br/>
            <w:r>
              <w:rPr/>
              <w:t xml:space="preserve">В жизни каждого великого ученого было большое путешествие: экспедиция, зарубежная конференция или даже вояж за Нобелевской премией. Биографию людей науки можно представить, как длинную дорогу — к истине, просвещению и прогрессу. Каждая точка этого маршрута для нас, потомков — гиперссылка в будущее. Сегодня мы соединим эти точки в единый маршрут. Узнаем, какой вклад в мировую науку внесли наши великие ученые. И убедимся, что до сих пор пользуемся их изобретениями и открытиями. Порой даже не подозревая об этом.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Иван Губкин: 20 июля в 02:35</w:t>
            </w:r>
            <w:br/>
            <w:r>
              <w:rPr>
                <w:rStyle w:val="RegText"/>
              </w:rPr>
              <w:t xml:space="preserve">Николай Вавилов: 20 июля в 13:40, 21 июля в 09:35, 22 июля в 05:35, 23 июля в 01:35</w:t>
            </w:r>
            <w:br/>
            <w:r>
              <w:rPr>
                <w:rStyle w:val="RegText"/>
              </w:rPr>
              <w:t xml:space="preserve">Михаил Ломоносов: 22 июля в 21:50, 23 июля в 17:50, 24 июля в 13:50, 25 июля в 09:50, 26 июля в 05:50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Забытые войны России</w:t>
            </w:r>
            <w:br/>
            <w:br/>
            <w:r>
              <w:rPr/>
              <w:t xml:space="preserve">Цикл документально-игровых фильмов о вооруженных конфликтах, в которые вступало Российское государство со времён крещения Руси до отечественной войны 1812 года. За эти годы России противостояли сильнейшие державы: Византия, Швеция, Османская империя, Персия, Золотая орда…Зритель узнает об особенностях вооружения и тактиках ведения боя на разных этапах отечественной истории, увидит реконструкцию неизвестных сражений Кутузова и Багратиона, Богдана Хмельницкого и Дениса Давыдова, Владимира Мономаха и Святослава Мудрого.Цикл состоит из 12 серий, каждая из которых посвящена истории одной войны. Давно ушедшие времена и события оживают на экране в осадах и погонях, блеске металла и пушечном дыме, в политических интригах и в драме человеческой жизни на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Смоленская оборона: 20 июля в 03:00</w:t>
            </w:r>
            <w:br/>
            <w:r>
              <w:rPr>
                <w:rStyle w:val="RegText"/>
              </w:rPr>
              <w:t xml:space="preserve">Азовское сидение: 20 июля в 23:05, 21 июля в 19:05, 22 июля в 15:05, 23 июля в 11:05, 24 июля в 07:05, 25 июля в 03:05</w:t>
            </w:r>
            <w:br/>
            <w:r>
              <w:rPr>
                <w:rStyle w:val="RegText"/>
              </w:rPr>
              <w:t xml:space="preserve">Войны Алексея Тишайшего: 21 июля в 23:00, 22 июля в 19:00, 23 июля в 15:00, 24 июля в 11:00, 25 июля в 07:00, 26 июля в 03:00</w:t>
            </w:r>
            <w:br/>
            <w:r>
              <w:rPr>
                <w:rStyle w:val="RegText"/>
              </w:rPr>
              <w:t xml:space="preserve">Война за польское наследство: 22 июля в 23:05, 23 июля в 19:05, 24 июля в 15:05, 25 июля в 11:05, 26 июля в 07:05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Это подкаст. История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Танки в грязи: 20 июля в 04:00, 21 июля в 00:00</w:t>
            </w:r>
            <w:br/>
            <w:r>
              <w:rPr>
                <w:rStyle w:val="RegText"/>
              </w:rPr>
              <w:t xml:space="preserve">Стратегия сокрушения: 23 июля в 20:00, 24 июля в 16:00, 25 июля в 12:00, 26 июля в 08:00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Сквозь времена: Российская национальная библиотека</w:t>
            </w:r>
            <w:br/>
            <w:br/>
            <w:r>
              <w:rPr/>
              <w:t xml:space="preserve">Российская национальная библиотека — величайшая сокровищница знаний, накопленных человечеством. Она входит в пятерку крупнейших библиотек мира. В ее фондах 37 миллионов единиц хранения. Огромное собрание артефактов, бесценные фонды и коллекции, целый комплекс зданий в самом сердце Северной столицы, а всё вместе — особо ценный объект культурного наследия народов России.Вместе с хранителями Российской национальной библиотеки съемочная группа канала «365 дней ТВ» прикоснется к бесценным сокровищам — личным книгам правителей разных эпох, попробует разобрать почерк величайших мыслителей, и узнает, кто такой «таксовод» и зачем он был нужен серьезному учреждению.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05:05</w:t>
            </w:r>
            <w:br/>
            <w:r>
              <w:rPr>
                <w:rStyle w:val="RegText"/>
              </w:rPr>
              <w:t xml:space="preserve">21 июля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Русская история</w:t>
            </w:r>
            <w:br/>
            <w:br/>
            <w:r>
              <w:rPr/>
              <w:t xml:space="preserve">Документально-анимационные фильмы о главных событиях отечественной истории от древних славян до середины XX века.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Культура и духовность в России: 20 июля в 06:40, 21 июля в 02:40</w:t>
            </w:r>
            <w:br/>
            <w:r>
              <w:rPr>
                <w:rStyle w:val="RegText"/>
              </w:rPr>
              <w:t xml:space="preserve">Войны Российской Империи: 20 июля в 09:45, 21 июля в 05:45, 22 июля в 01:45</w:t>
            </w:r>
            <w:br/>
            <w:r>
              <w:rPr>
                <w:rStyle w:val="RegText"/>
              </w:rPr>
              <w:t xml:space="preserve">Царствование Николая Второго: 20 июля в 14:05, 21 июля в 10:05, 22 июля в 06:05, 23 июля в 02:05</w:t>
            </w:r>
            <w:br/>
            <w:r>
              <w:rPr>
                <w:rStyle w:val="RegText"/>
              </w:rPr>
              <w:t xml:space="preserve">Революционная Россия начала XX века: 20 июля в 14:50, 21 июля в 10:50, 22 июля в 06:50, 23 июля в 02:50</w:t>
            </w:r>
            <w:br/>
            <w:r>
              <w:rPr>
                <w:rStyle w:val="RegText"/>
              </w:rPr>
              <w:t xml:space="preserve">Восстание против власти: 20 июля в 17:35, 21 июля в 13:35, 22 июля в 09:35, 23 июля в 05:35, 24 июля в 01:35</w:t>
            </w:r>
            <w:br/>
            <w:r>
              <w:rPr>
                <w:rStyle w:val="RegText"/>
              </w:rPr>
              <w:t xml:space="preserve">Великая Отечественная война: 24 июля в 21:30, 25 июля в 17:35, 26 июля в 13:30</w:t>
            </w:r>
            <w:br/>
            <w:r>
              <w:rPr>
                <w:rStyle w:val="RegText"/>
              </w:rPr>
              <w:t xml:space="preserve">Лихие времена для страны: 25 июля в 20:45, 26 июля в 16:45</w:t>
            </w:r>
            <w:br/>
            <w:r>
              <w:rPr>
                <w:rStyle w:val="RegText"/>
              </w:rPr>
              <w:t xml:space="preserve">Первые годы Советской власти: 26 июля в 20:55</w:t>
            </w:r>
            <w:br/>
            <w:r>
              <w:rPr>
                <w:rStyle w:val="RegText"/>
              </w:rPr>
              <w:t xml:space="preserve">СССР после Великой Отечественной войны: 26 июля в 21:25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Историограф</w:t>
            </w:r>
            <w:br/>
            <w:br/>
            <w:r>
              <w:rPr/>
              <w:t xml:space="preserve">Мы живем сегодня, надеемся на будущее и стараемся помнить прошлое. Существует огромная, непонятная сила, которая заставляет помнить нас то, что было вчера и то, что случилось 1000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07:10, 11:10, 15:20, 19:10</w:t>
            </w:r>
            <w:br/>
            <w:r>
              <w:rPr>
                <w:rStyle w:val="RegText"/>
              </w:rPr>
              <w:t xml:space="preserve">21 июля в 03:10, 07:10, 11:20, 15:10</w:t>
            </w:r>
            <w:br/>
            <w:r>
              <w:rPr>
                <w:rStyle w:val="RegText"/>
              </w:rPr>
              <w:t xml:space="preserve">22 июля в 03:10, 07:20, 11:10</w:t>
            </w:r>
            <w:br/>
            <w:r>
              <w:rPr>
                <w:rStyle w:val="RegText"/>
              </w:rPr>
              <w:t xml:space="preserve">23 июля в 03:20, 07:10, 23:10</w:t>
            </w:r>
            <w:br/>
            <w:r>
              <w:rPr>
                <w:rStyle w:val="RegText"/>
              </w:rPr>
              <w:t xml:space="preserve">24 июля в 03:10, 19:10, 23:10</w:t>
            </w:r>
            <w:br/>
            <w:r>
              <w:rPr>
                <w:rStyle w:val="RegText"/>
              </w:rPr>
              <w:t xml:space="preserve">25 июля в 15:10, 19:10, 23:10</w:t>
            </w:r>
            <w:br/>
            <w:r>
              <w:rPr>
                <w:rStyle w:val="RegText"/>
              </w:rPr>
              <w:t xml:space="preserve">26 июля в 11:10, 15:10, 19:10,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Оружие холодной войны</w:t>
            </w:r>
            <w:br/>
            <w:br/>
            <w:r>
              <w:rPr/>
              <w:t xml:space="preserve">Все годы холодной войны между СССР и США ключевым аспектом этого противостояния была гонка вооружений. Ее основной принцип предполагал, что противник не должен был получить решающего преимущества в том или ином виде вооружения. На каждый новый танк, самолет, корабль или ракету, появившиеся у оппонента, следовало незамедлительно отвечать своими новыми разработками. Это без преувеличений была война - война стратегий, технологий, конструкторской мысли. Советские военные, ученые, инженеры успешно решали сложнейшие задачи, что привело к значительным достижениям в области авиации, артиллерии, танкостроения, кораблестроения и ракетно-ядерной техники. Такие выдающиеся личности, как генерал Василий Маргелов или конструктор бронетехники Александр Морозов, стали основой золотого фонда отечественной военно-технической мысли. Предложенные ими инновации не только укрепили обороноспособность страны, но и оказали влияние на глобальные военно-политические процессы…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Ядерный проект: 20 июля в 08:00, 21 июля в 04:00, 22 июля в 00:00</w:t>
            </w:r>
            <w:br/>
            <w:r>
              <w:rPr>
                <w:rStyle w:val="RegText"/>
              </w:rPr>
              <w:t xml:space="preserve">Стальной таран: 20 июля в 12:00, 21 июля в 08:00, 22 июля в 04:00, 23 июля в 00:00</w:t>
            </w:r>
            <w:br/>
            <w:r>
              <w:rPr>
                <w:rStyle w:val="RegText"/>
              </w:rPr>
              <w:t xml:space="preserve">Удар за горизонт: 24 июля в 20:00, 25 июля в 16:00, 26 июля в 12:00</w:t>
            </w:r>
            <w:br/>
            <w:r>
              <w:rPr>
                <w:rStyle w:val="RegText"/>
              </w:rPr>
              <w:t xml:space="preserve">Господство в воздухе: 25 июля в 20:00, 26 июля в 16:00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Ледоколы войны</w:t>
            </w:r>
            <w:br/>
            <w:br/>
            <w:r>
              <w:rPr/>
              <w:t xml:space="preserve">В годы войны они стали настоящими тружениками и героями. Обороняли Ленинград, Одессу, Севастополь. Без них не обходилась ни одна навигация в Арктике. Они были нужны на трассах союзных конвоев, на важных направлениях Северного морского пути.Ледокол «Ермак». Он стал первым в мире. Арктический ледокол появился в России благодаря идее адмирала и ученого Степана Макарова покорить Арктику, а имя получил от самого Николая II. Ледокол «Ермак». Он давно уже списан на металл, но до сих пор хранится пианино – свидетель уникальной истории Вячеслава Смирнова, который отдал кораблю 30 лет и прошел непростой, но интересный путь от кочегара до капитана «Ермака». О боевых буднях, о вахте кочегаров, о подвигах экипажа корабля и его командира в годы войны - первая серия проекта «Ледоколы войны».Ледокол «Красин». Прославился на весь мир спасением арктической экспедиции Умберто Нобиле после крушения дирижабля «Италия» в районе Северного полюса. А еще в его бортовой журнал история впишет и затопление, и подъем со дна моря, и сопровождение союзных и внутренних конвоев в годы Великой Отечественной войны, непростой переход в Америку и возвращение к родным берегам длиною 885 дней. Он и сегодня на плаву. На набережной Лейтенанта Шмидта в Санкт-Петербурге расположился ледокол-музей «Красин».Ледокол «Иосиф Сталин». Его судьба не могла сложиться по-другому, имя обязывало быть лучшим ледоколом страны. Сначала он станет головным в новой серии ледоколов «проекта №51». Потом спасет застрявший в ледовых тисках корабль «Седов». И это станет сенсацией. А ледокол впишет в летопись покорения Арктики новый мировой рекорд восхождения к северным широтам, преодолев двухметровые льды. В годы войны он будет нести вахту на жизненно важной артерии - Северном морском пути, проводя союзные и наши конвои, за которыми вели охоту «волчьи стаи» подводных лодок германских Кригсмарине и торпедоносцы Люфтваффе. Подвиги ледокола с громким именем на борту - в очередном фильме проекта «Ледоколы войны».Ледокол «Анастас Микоян». Он совершил в годы войны кругосветное плавание – единственное в истории советского Военно-Морского флота. До 1958-го года все документы, связанные с беспрецедентным переходом советского ледокола «Анастас Микоян» были засекречены… Без вооружения, без специальной подготовки корабль вынужден был совершить сложнейший в условиях военного времени переход на Дальний Восток для работы на Северном морском пути. О трудностях, испытаниях и многочисленных препятствиях на пути корабля расскажут внучка его командира Сергея Сергеева Елена Калло и историк Николай Козлов. Они посвятили изучению истории корабля много времени и прольют свет на малоизвестные эпизоды боевой кругосветки героического ледокола «Анастас Микоян».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&amp;quot;Иосиф Сталин&amp;quot;. Мировой рекорд: 20 июля в 08:45, 21 июля в 04:45, 22 июля в 00:45</w:t>
            </w:r>
            <w:br/>
            <w:r>
              <w:rPr>
                <w:rStyle w:val="RegText"/>
              </w:rPr>
              <w:t xml:space="preserve">&amp;quot;Анастас Микоян&amp;quot;. Огненный рейс: 24 июля в 20:40, 25 июля в 16:50, 26 июля в 12:45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По законам чести. Из истории дуэлей</w:t>
            </w:r>
            <w:br/>
            <w:br/>
            <w:r>
              <w:rPr/>
              <w:t xml:space="preserve">В программе – легендарные поединки Европы и России, их знаменитые и забытые участники, негласные кодексы чести и история развития дуэлей, а также секреты фехтовального мастерства, дуэльного этикета, эволюции оружия и антуража.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09:30</w:t>
            </w:r>
            <w:br/>
            <w:r>
              <w:rPr>
                <w:rStyle w:val="RegText"/>
              </w:rPr>
              <w:t xml:space="preserve">21 июля в 05:30</w:t>
            </w:r>
            <w:br/>
            <w:r>
              <w:rPr>
                <w:rStyle w:val="RegText"/>
              </w:rPr>
              <w:t xml:space="preserve">22 июля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На пути к Великой Победе: Вернуться с войны</w:t>
            </w:r>
            <w:br/>
            <w:br/>
            <w:r>
              <w:rPr/>
              <w:t xml:space="preserve">Этот фильм о людях, которые посвятили свою жизнь увековечению памяти бойцов Великой Отечественной войны. Свои законные выходные и отпуска они проводят в грязи, земле и воде. В лесах и болотах, местах ожесточенных сражений и изматывающих позиционных боев следопыты поисковой экспедиции «Долина» ищут непогребенных красноармейцев. Если повезет — возвращают родным их останки, а Родине — их имена.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12:50</w:t>
            </w:r>
            <w:br/>
            <w:r>
              <w:rPr>
                <w:rStyle w:val="RegText"/>
              </w:rPr>
              <w:t xml:space="preserve">21 июля в 08:45</w:t>
            </w:r>
            <w:br/>
            <w:r>
              <w:rPr>
                <w:rStyle w:val="RegText"/>
              </w:rPr>
              <w:t xml:space="preserve">22 июля в 04:45</w:t>
            </w:r>
            <w:br/>
            <w:r>
              <w:rPr>
                <w:rStyle w:val="RegText"/>
              </w:rPr>
              <w:t xml:space="preserve">23 июля в 00:45</w:t>
            </w:r>
            <w:br/>
            <w:r>
              <w:rPr>
                <w:rStyle w:val="RegText"/>
              </w:rPr>
              <w:t xml:space="preserve">26 июля в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Я найду тебя, отец</w:t>
            </w:r>
            <w:br/>
            <w:br/>
            <w:r>
              <w:rPr/>
              <w:t xml:space="preserve">Фильм рассказывает историю гражданки Австрии Элеоноры Дюпуи, которая почти тридцать лет ищет в России семью своего отца — красноармейца. Её родители повстречались в Нижней Австрии в 1945 году, и Элеонора никогда не была знакома со своим отцом.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16:10</w:t>
            </w:r>
            <w:br/>
            <w:r>
              <w:rPr>
                <w:rStyle w:val="RegText"/>
              </w:rPr>
              <w:t xml:space="preserve">21 июля в 12:10</w:t>
            </w:r>
            <w:br/>
            <w:r>
              <w:rPr>
                <w:rStyle w:val="RegText"/>
              </w:rPr>
              <w:t xml:space="preserve">22 июля в 08:10</w:t>
            </w:r>
            <w:br/>
            <w:r>
              <w:rPr>
                <w:rStyle w:val="RegText"/>
              </w:rPr>
              <w:t xml:space="preserve">23 июля в 04:10</w:t>
            </w:r>
            <w:br/>
            <w:r>
              <w:rPr>
                <w:rStyle w:val="RegText"/>
              </w:rPr>
              <w:t xml:space="preserve">24 июля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Морская пехота</w:t>
            </w:r>
            <w:br/>
            <w:br/>
            <w:r>
              <w:rPr/>
              <w:t xml:space="preserve">Их называли «черные дьяволы», «полосатая смерть», «черная туча». За неукротимый нрав, дерзость, стремительность и стойкость, за настоящий морской характер. В полосатых тельняшках они бросались в атаку, одним видом наводя ужас на противника.Первый фильм — Морская пехота. Петсамо-Киркенесская операция.Когда 19 сентября 1944-го года Финляндия вышла из войны, положение немцев в советском Заполярье существенно ухудшилось. Тем не менее, они были намерены до последней возможности оборонять находившиеся под их контролем территории вблизи Мурманска и Петсамо (совр. Печенга). Здесь располагались важные для германской промышленности источники никеля и меди, незамерзающие порты для Кригсмарине. Важную роль в операции играли Северный флот и его морская пехота. Во время наступления основных сил на суше морские пехотинцы скрытно десантировались на побережье в тылу противника. Так, 12 октября диверсионный отряд Ивана Барченко-Емельянова с минимальными потерями захватил две немецкие батареи на мысе Крестовом и обеспечил успешную высадку советских войск в Лиинахамари. 22 октября, освободив советскую территорию, Красная Армия пересекла государственную границу Норвегии. Как и прежде, ее успешному продвижению способствовали десанты морской пехоты на побережье.Второй фильм — Морская пехота. Моонзундская операция.К концу сентября 1944-го года Красная армия освободила всю материковую часть Эстонии. Однако расположенные у побережья Моонзундские острова все еще удерживали немцы, сосредоточившие здесь более 11 тысяч солдат. 27 сентября батальон морской пехоты без подготовки, всего за 5 часов захватил остров Вормси (Вормс), 30 сентября был освобожден остров Муху (Моон). После успешного захвата острова Даго (Хийумаа) 2 октября бригада морской пехоты, два стрелковых корпуса и корабли Балтийского флота получили возможность сосредоточиться для штурма последнего, удерживаемого противником острова — Саарема (Эзель). Начавшаяся 5 октября высадка морских пехотинцев была столь успешна, что уже через 60 часов большая часть Саарема оказалась под контролем советских войск. Немцы, однако, смогли закрепиться на полуострове Сырве и создать здесь глубоко эшелонированную оборону. Кроме того, поддержку им оказывали более ста кораблей Кригсмарине и 1-й воздушный флот Люфтваффе. Лишь 18 ноября 1944 года, спустя полтора месяца напряженных позиционных боев, советские войска перешли в наступление и прорвали фронт. К 24 ноября Саарема (Эзель) был полностью освобожден от противника, а наш Балтийский флот взял Финский и Рижский заливы под свой полный контроль.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Моонзундская операция: 20 июля в 20:30, 21 июля в 16:30, 22 июля в 12:30, 23 июля в 08:30, 24 июля в 04:30, 25 июля в 00:30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Боевые знамёна Отечества</w:t>
            </w:r>
            <w:br/>
            <w:br/>
            <w:r>
              <w:rPr/>
              <w:t xml:space="preserve">Документальный цикл посвящен истории русских, советских и российских знамен, которые вдохновляли воинов Отечества на подвиги и мужество в военных сражениях, начиная с XVIII века по сегодняшнюю пору.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Северная война: 20 июля в 21:15, 21 июля в 17:15, 22 июля в 13:15, 23 июля в 09:15, 24 июля в 05:15, 25 июля в 01:15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Это их выбор</w:t>
            </w:r>
            <w:br/>
            <w:br/>
            <w:r>
              <w:rPr/>
              <w:t xml:space="preserve">«Они никогда не вставали и никогда не встанут на колени. Офицеры, прапорщики и рядовые всегда героически защищают нашу великую Родину». Серия фильмов о героях специальной военной операции.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Офицер Михеев: Родину защищать - дело чести: 20 июля в 21:30, 21 июля в 17:30, 22 июля в 13:30, 23 июля в 09:30, 24 июля в 05:30, 25 июля в 01:30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Вторая Мировая. Великая Отечественная</w:t>
            </w:r>
            <w:br/>
            <w:br/>
            <w:r>
              <w:rPr/>
              <w:t xml:space="preserve">Многим кажется, что спустя столько лет после Победы в истории самой великой и трагичной войны просто не осталось белых пятен. Но так ли это? Чем больше историки исследуют события Второй мировой, тем яснее становится: мы совсем немного знаем не только о вчерашних врагах, но и о былых союзниках. Этот документальный цикл расскажет о тайнах и загадочных событиях самой жестокой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Оружие возмездия. Предмет торга Бормана: 21 июля в 20:00, 22 июля в 16:00, 23 июля в 12:00, 24 июля в 08:00, 25 июля в 04:00, 26 июля в 00:00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Несломленный музей</w:t>
            </w:r>
            <w:br/>
            <w:br/>
            <w:r>
              <w:rPr/>
              <w:t xml:space="preserve">Документальный фильм посвящен драматичной судьбе самого первого в стране музея о подвиге нашего народа в годы Великой Отечественной войны – судьбе Мемориального музея обороны и блокады Ленинграда. Разгромленный в период печально известного «ленинградского дела», спустя десятилетия музей был возрожден и стал намоленным местом для всех, кто хранит память о героизме ленинградцев.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20:55</w:t>
            </w:r>
            <w:br/>
            <w:r>
              <w:rPr>
                <w:rStyle w:val="RegText"/>
              </w:rPr>
              <w:t xml:space="preserve">22 июля в 16:55</w:t>
            </w:r>
            <w:br/>
            <w:r>
              <w:rPr>
                <w:rStyle w:val="RegText"/>
              </w:rPr>
              <w:t xml:space="preserve">23 июля в 12:55</w:t>
            </w:r>
            <w:br/>
            <w:r>
              <w:rPr>
                <w:rStyle w:val="RegText"/>
              </w:rPr>
              <w:t xml:space="preserve">24 июля в 08:55</w:t>
            </w:r>
            <w:br/>
            <w:r>
              <w:rPr>
                <w:rStyle w:val="RegText"/>
              </w:rPr>
              <w:t xml:space="preserve">25 июля в 04:55</w:t>
            </w:r>
            <w:br/>
            <w:r>
              <w:rPr>
                <w:rStyle w:val="RegText"/>
              </w:rPr>
              <w:t xml:space="preserve">26 июля в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Обыкновенная история</w:t>
            </w:r>
            <w:br/>
            <w:br/>
            <w:r>
              <w:rPr/>
              <w:t xml:space="preserve">В информационно-аналитической программе авторы и ведущий на примере повседневных, на протяжении сотен лет окружающих человека вещей и явлений раскрывают их историческую сущность. Зритель погружается в разные эпохи, совершая увлекательнейшее путешествие во времени и заново открывая для себя событийность привычного.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Гостеприимство. История первая: 21 июля в 22:00, 22 июля в 18:00, 23 июля в 14:00, 24 июля в 10:00, 25 июля в 06:00, 26 июля в 02:00</w:t>
            </w:r>
            <w:br/>
            <w:r>
              <w:rPr>
                <w:rStyle w:val="RegText"/>
              </w:rPr>
              <w:t xml:space="preserve">Ковёр. История первая: 23 июля в 22:10, 24 июля в 18:10, 25 июля в 14:10, 26 июля в 10:10</w:t>
            </w:r>
            <w:br/>
            <w:r>
              <w:rPr>
                <w:rStyle w:val="RegText"/>
              </w:rPr>
              <w:t xml:space="preserve">Мыло. История первая: 24 июля в 01:25</w:t>
            </w:r>
            <w:br/>
            <w:r>
              <w:rPr>
                <w:rStyle w:val="RegText"/>
              </w:rPr>
              <w:t xml:space="preserve">Окно: 26 июля в 23:00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Искусство победы. Маршал Баграмян</w:t>
            </w:r>
            <w:br/>
            <w:br/>
            <w:r>
              <w:rPr/>
              <w:t xml:space="preserve">Иван Баграмян — дважды Герой Советского Союза, Маршал Советского Союза, офицер Русской Императорской армии, один из крупнейших военачальников Великой Отечественной и последний маршал среди полководцев Победы!На его долю выпало участие в самых трагических кровопролитных боях первых месяцев войны, где Баграмян в сумятице внезапных боёв сумел организовать мощное сопротивление врагу. Многие военные операции, проведённые им в сражениях с немецко-фашистскими захватчиками, до сих пор тщательно изучаются во всех военных академиях мира.Операция «Багратион» навсегда останется примером и образцом для подражания. Освобождение Прибалтики, взятие «неприступной» крепости Кёнигсберг за четыре дня — уникальнейшие операции, спланированные и успешно проведённые маршалом Баграмяном. Однако венцом его военного искусства стала секретная операция «Анадырь» по перевозке ядерных ракет на берега Кубы во время Карибского кризиса.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20:50</w:t>
            </w:r>
            <w:br/>
            <w:r>
              <w:rPr>
                <w:rStyle w:val="RegText"/>
              </w:rPr>
              <w:t xml:space="preserve">23 июля в 16:50</w:t>
            </w:r>
            <w:br/>
            <w:r>
              <w:rPr>
                <w:rStyle w:val="RegText"/>
              </w:rPr>
              <w:t xml:space="preserve">24 июля в 12:50</w:t>
            </w:r>
            <w:br/>
            <w:r>
              <w:rPr>
                <w:rStyle w:val="RegText"/>
              </w:rPr>
              <w:t xml:space="preserve">25 июля в 08:50</w:t>
            </w:r>
            <w:br/>
            <w:r>
              <w:rPr>
                <w:rStyle w:val="RegText"/>
              </w:rPr>
              <w:t xml:space="preserve">26 июля в 04:50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Меж ладожских берегов</w:t>
            </w:r>
            <w:br/>
            <w:br/>
            <w:r>
              <w:rPr/>
              <w:t xml:space="preserve">Фильм о героическом участии флотилии в защите крайне важных для Северной столицы путей по Ладоге. Причем не только ледовой трассы, с которой чаще всего ассоциируют Дорогу жизни. Эта огромная транспортная артерия была круглогодичной </w:t>
            </w:r>
            <w:r>
              <w:rPr>
                <w:b w:val="1"/>
                <w:bCs w:val="1"/>
              </w:rPr>
              <w:t xml:space="preserve">–</w:t>
            </w:r>
            <w:r>
              <w:rPr/>
              <w:t xml:space="preserve"> в период трех навигаций именно Ладожская флотилия обеспечивала доставку по воде в осажденный город продовольствия и вооружения, эвакуацию из Ленинграда жителей, раненных, материальных ценностей.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21:00</w:t>
            </w:r>
            <w:br/>
            <w:r>
              <w:rPr>
                <w:rStyle w:val="RegText"/>
              </w:rPr>
              <w:t xml:space="preserve">24 июля в 17:00</w:t>
            </w:r>
            <w:br/>
            <w:r>
              <w:rPr>
                <w:rStyle w:val="RegText"/>
              </w:rPr>
              <w:t xml:space="preserve">25 июля в 13:00</w:t>
            </w:r>
            <w:br/>
            <w:r>
              <w:rPr>
                <w:rStyle w:val="RegText"/>
              </w:rPr>
              <w:t xml:space="preserve">26 июля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Неизвестные сражения Великой Отечественной</w:t>
            </w:r>
            <w:br/>
            <w:br/>
            <w:r>
              <w:rPr/>
              <w:t xml:space="preserve">Представлять Великую Отечественную войну только как столкновения техники было бы неверно — в истории осталось немало и изнурительных позиционных сражений, одним из которых стала кровопролитная битва за Витебск, когда «крепкий орешек» немецкой обороны не смог устоять против лучших оперативных талантов Красной армии. Летом 1944 года Красная армия с триумфом освободила город Витебск. В Москве прогремел салют в честь освободителей, и только старые солдаты и командиры 3-го Белорусского фронта знали, как дорого далась эта победа.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Помнит Вена, помнят Альпы и Дунай: 24 июля в 22:25, 25 июля в 18:25, 26 июля в 14:25</w:t>
            </w:r>
            <w:br/>
            <w:r>
              <w:rPr>
                <w:rStyle w:val="RegText"/>
              </w:rPr>
              <w:t xml:space="preserve">Прорыв Голубой линии: 25 июля в 22:25, 26 июля в 18:25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Сквозь времена: Усадьба Остафьево - русский Парнас</w:t>
            </w:r>
            <w:br/>
            <w:br/>
            <w:r>
              <w:rPr/>
              <w:t xml:space="preserve">Фильм рассказывает об уникальном памятнике дворянской архитектуры и культуры. Именно в усадьбе Остафьево гостили Александр Пушкин и Василий Жуковский, а Николай Карамзин работал над «Историей государства Российского». Вы узнаете, как создавался один из первых частных музеев в России и познакомитесь с его коллекцией.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21:55</w:t>
            </w:r>
            <w:br/>
            <w:r>
              <w:rPr>
                <w:rStyle w:val="RegText"/>
              </w:rPr>
              <w:t xml:space="preserve">26 июля в 17:55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Мама, не плачь</w:t>
            </w:r>
            <w:br/>
            <w:br/>
            <w:r>
              <w:rPr/>
              <w:t xml:space="preserve">Во время вооружённого конфликта на Донбассе Виктория и Елена потеряли маленьких дочерей, Машу и Веронику, а вместе с ними — весь смысл своей жизни. Женщины вспоминают своих девочек: какими они были, что любили и как росли. Вместе с ними откровенно делятся переживаниями и их близкие: супруги, родители и друзья, которых тоже затронуло это горе. А ещё Виктория и Елена рассказывают, как смогли пережить трагедию, где они черпают силы, чтобы жить дальше, и как новая жизнь внутри них подарила им надежду на новый смысл и новую радость.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38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9" w:history="1">
        <w:r>
          <w:rPr>
            <w:u w:val="single"/>
          </w:rPr>
          <w:t xml:space="preserve">www.red-media.ru</w:t>
        </w:r>
      </w:hyperlink>
    </w:p>
    <w:sectPr>
      <w:footerReference w:type="default" r:id="rId4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hyperlink" Target="mailto:SokolovaAR@red-media.ru" TargetMode="External"/><Relationship Id="rId35" Type="http://schemas.openxmlformats.org/officeDocument/2006/relationships/hyperlink" Target="https://vk.com/redmediatv" TargetMode="External"/><Relationship Id="rId36" Type="http://schemas.openxmlformats.org/officeDocument/2006/relationships/hyperlink" Target="https://ok.ru/group/63145683452079" TargetMode="External"/><Relationship Id="rId37" Type="http://schemas.openxmlformats.org/officeDocument/2006/relationships/hyperlink" Target="https://t.me/redmediatv" TargetMode="External"/><Relationship Id="rId38" Type="http://schemas.openxmlformats.org/officeDocument/2006/relationships/hyperlink" Target="http://www.365days.ru" TargetMode="External"/><Relationship Id="rId39" Type="http://schemas.openxmlformats.org/officeDocument/2006/relationships/hyperlink" Target="http://www.red-media.ru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2026-07-24T23:48:28+00:00</dcterms:created>
  <dcterms:modified xsi:type="dcterms:W3CDTF">2026-07-24T23:48:28+00:00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