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00:50, 04:55</w:t>
            </w:r>
            <w:br/>
            <w:r>
              <w:rPr>
                <w:rStyle w:val="RegText"/>
              </w:rPr>
              <w:t xml:space="preserve">2 декабря в 00:55</w:t>
            </w:r>
            <w:br/>
            <w:r>
              <w:rPr>
                <w:rStyle w:val="RegText"/>
              </w:rPr>
              <w:t xml:space="preserve">3 декабря в 21:00</w:t>
            </w:r>
            <w:br/>
            <w:r>
              <w:rPr>
                <w:rStyle w:val="RegText"/>
              </w:rPr>
              <w:t xml:space="preserve">4 декабря в 17:00</w:t>
            </w:r>
            <w:br/>
            <w:r>
              <w:rPr>
                <w:rStyle w:val="RegText"/>
              </w:rPr>
              <w:t xml:space="preserve">5 декабря в 13:00</w:t>
            </w:r>
            <w:br/>
            <w:r>
              <w:rPr>
                <w:rStyle w:val="RegText"/>
              </w:rPr>
              <w:t xml:space="preserve">6 декабря в 09:00</w:t>
            </w:r>
            <w:br/>
            <w:r>
              <w:rPr>
                <w:rStyle w:val="RegText"/>
              </w:rPr>
              <w:t xml:space="preserve">7 декабря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Жил-был Дом: Шахматный дом на Гоголевском</w:t>
            </w:r>
            <w:br/>
            <w:br/>
            <w:r>
              <w:rPr/>
              <w:t xml:space="preserve">Этот фильм посвящен истории дома №14 на Гоголевском бульваре. Построенный в конце XVIII века на месте крепостной стены Белого города, он часто менял хозяев. В разное время он становился собственностью очень известных московских дворянских и купеческих семей. А в середине XX века он стал пристанищем Московского шахматного клуба, в котором оттачивали свое мастерство все послевоенные советские чемпионы мира по шахматам. Сейчас в нем располагается еще и шахматный музей.26 мин. (2017)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02:05, 12:40</w:t>
            </w:r>
            <w:br/>
            <w:r>
              <w:rPr>
                <w:rStyle w:val="RegText"/>
              </w:rPr>
              <w:t xml:space="preserve">4 декабря в 22:55</w:t>
            </w:r>
            <w:br/>
            <w:r>
              <w:rPr>
                <w:rStyle w:val="RegText"/>
              </w:rPr>
              <w:t xml:space="preserve">5 декабря в 18:55</w:t>
            </w:r>
            <w:br/>
            <w:r>
              <w:rPr>
                <w:rStyle w:val="RegText"/>
              </w:rPr>
              <w:t xml:space="preserve">6 декабря в 14:55, 23:15</w:t>
            </w:r>
            <w:br/>
            <w:r>
              <w:rPr>
                <w:rStyle w:val="RegText"/>
              </w:rPr>
              <w:t xml:space="preserve">7 декабря в 10:55, 19:15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1 декабря в 02:15</w:t>
            </w:r>
            <w:br/>
            <w:r>
              <w:rPr>
                <w:rStyle w:val="RegText"/>
              </w:rPr>
              <w:t xml:space="preserve">Моонзундская операция: 1 декабря в 06:20, 2 декабря в 02:20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Войны Мономаха: 1 декабря в 03:00</w:t>
            </w:r>
            <w:br/>
            <w:r>
              <w:rPr>
                <w:rStyle w:val="RegText"/>
              </w:rPr>
              <w:t xml:space="preserve">Неизвестная Орда: 1 декабря в 07:05, 2 декабря в 03:05</w:t>
            </w:r>
            <w:br/>
            <w:r>
              <w:rPr>
                <w:rStyle w:val="RegText"/>
              </w:rPr>
              <w:t xml:space="preserve">Пограничные войны: 2 декабря в 23:05, 3 декабря в 19:05, 4 декабря в 15:05, 5 декабря в 11:05, 6 декабря в 07:05, 7 декабря в 03:05</w:t>
            </w:r>
            <w:br/>
            <w:r>
              <w:rPr>
                <w:rStyle w:val="RegText"/>
              </w:rPr>
              <w:t xml:space="preserve">Ливонская война: 3 декабря в 23:00, 4 декабря в 19:00, 5 декабря в 15:00, 6 декабря в 11:00, 7 декабря в 07:00</w:t>
            </w:r>
            <w:br/>
            <w:r>
              <w:rPr>
                <w:rStyle w:val="RegText"/>
              </w:rPr>
              <w:t xml:space="preserve">Смоленская оборона: 4 декабря в 23:00, 5 декабря в 19:00, 6 декабря в 15:00, 7 декабря в 11:00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Виктор Гюго и Жюль Верн о России: 1 декабря в 04:00, 2 декабря в 00:00</w:t>
            </w:r>
            <w:br/>
            <w:r>
              <w:rPr>
                <w:rStyle w:val="RegText"/>
              </w:rPr>
              <w:t xml:space="preserve">Историческое художественное и документальное кино: современные тенденции: 4 декабря в 20:00, 5 декабря в 16:00, 6 декабря в 12:00, 7 декабря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Легенды науки</w:t>
            </w:r>
            <w:br/>
            <w:br/>
            <w:r>
              <w:rPr/>
              <w:t xml:space="preserve">Цикл познавательных программ рассказывает о величайших российских ученых, порою неизвестных широкой аудитории, но которые внесли существенный вклад в развитие мировой науки.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Александрович Зильбер: 1 декабря в 05:45, 2 декабря в 01:45</w:t>
            </w:r>
            <w:br/>
            <w:r>
              <w:rPr>
                <w:rStyle w:val="RegText"/>
              </w:rPr>
              <w:t xml:space="preserve">Всеволод Константинович фон Фредерикс: 1 декабря в 15:25, 2 декабря в 11:40, 3 декабря в 07:40, 4 декабря в 03:40</w:t>
            </w:r>
            <w:br/>
            <w:r>
              <w:rPr>
                <w:rStyle w:val="RegText"/>
              </w:rPr>
              <w:t xml:space="preserve">Юрий Валентинович Кнорозов: 4 декабря в 21:50, 5 декабря в 17:50, 6 декабря в 13:50, 7 декабря в 09:50</w:t>
            </w:r>
            <w:br/>
            <w:r>
              <w:rPr>
                <w:rStyle w:val="RegText"/>
              </w:rPr>
              <w:t xml:space="preserve">Николай Николаевич Матусевич: 6 декабря в 23:25, 7 декабря в 19:25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Версальский договор. Победа в войне, поражение в мире</w:t>
            </w:r>
            <w:br/>
            <w:br/>
            <w:r>
              <w:rPr/>
              <w:t xml:space="preserve">В конце Первой мировой войны Версальский договор установил условия мира в Европе. Целью победивших держав было заставить Германию выплатить репарации и гарантировать будущее без войн. Однако десять лет спустя осуждение «Версаля» стало мощным рычагом для нацистов, чтобы прийти к власти, поскольку эти репарации положили начало унижению немецкого народа и породили чувство безысходности.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отношения. Этот документальный фильм проливает свет на причинно-следственную связь между решениями, принятыми по Версальскому договору, и последующими событиями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08:00</w:t>
            </w:r>
            <w:br/>
            <w:r>
              <w:rPr>
                <w:rStyle w:val="RegText"/>
              </w:rPr>
              <w:t xml:space="preserve">2 декабря в 04:00</w:t>
            </w:r>
            <w:br/>
            <w:r>
              <w:rPr>
                <w:rStyle w:val="RegText"/>
              </w:rPr>
              <w:t xml:space="preserve">3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Адмирал Макаров. Письмо к сыну</w:t>
            </w:r>
            <w:br/>
            <w:br/>
            <w:r>
              <w:rPr/>
              <w:t xml:space="preserve">Русско-японская война. 30 марта 1904 года в Порт-Артурской гавани от взрыва мины детонировал боезапас в носовом артиллерийском погребе броненосца «Петропавловск». Корабль затонул. Тело находившегося на его борту вице-адмирала Степана Макарова не нашли – он пропал без вести. Гениальный русский флотоводец погиб вместе с 10 штабными офицерами, 18 корабельными офицерами и 650 матросами броненосца «Петропавловск». Трагическая гибель 55-летнего вице-адмирала Макарова стала колоссальной потерей для страны. В историю он вошёл не только, как русский военно-морской деятель, герой Русско-японской войны, но океанограф, полярный исследователь, кораблестроитель, изобретатель минного транспорта, разработчик теории непотопляемости, пионер использования ледоколов. Адмирал Степан Осипович Макаров разработал русскую семафорную азбуку.Фильм «Адмирал Макаров. Письмо к сыну» расскажет малоизвестные факты героической, наполненной событиями жизни великого флотоводца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09:00</w:t>
            </w:r>
            <w:br/>
            <w:r>
              <w:rPr>
                <w:rStyle w:val="RegText"/>
              </w:rPr>
              <w:t xml:space="preserve">2 декабря в 05:00</w:t>
            </w:r>
            <w:br/>
            <w:r>
              <w:rPr>
                <w:rStyle w:val="RegText"/>
              </w:rPr>
              <w:t xml:space="preserve">3 декабря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Зенкевич: 1 декабря в 09:30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Ричард Львиное Сердце: 1 декабря в 09:50, 2 декабря в 05:45, 3 декабря в 01:45</w:t>
            </w:r>
            <w:br/>
            <w:r>
              <w:rPr>
                <w:rStyle w:val="RegText"/>
              </w:rPr>
              <w:t xml:space="preserve">Вобан. Король и крепости: 5 декабря в 22:00, 6 декабря в 18:00, 7 декабря в 14:00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Матч века: 1 декабря в 11:55, 2 декабря в 07:50, 3 декабря в 03:50, 4 декабря в 00:00</w:t>
            </w:r>
            <w:br/>
            <w:r>
              <w:rPr>
                <w:rStyle w:val="RegText"/>
              </w:rPr>
              <w:t xml:space="preserve">Спасский против Фишера: 6 декабря в 20:00, 7 декабря в 16:00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Псков: 1 декабря в 12:45, 2 декабря в 08:35, 3 декабря в 04:35, 4 декабря в 00:45</w:t>
            </w:r>
            <w:br/>
            <w:r>
              <w:rPr>
                <w:rStyle w:val="RegText"/>
              </w:rPr>
              <w:t xml:space="preserve">Москва: 4 декабря в 20:55, 5 декабря в 16:55, 6 декабря в 12:55, 7 декабря в 08:55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Век Императриц: 1 декабря в 14:00, 2 декабря в 09:45, 3 декабря в 05:45, 4 декабря в 01:55</w:t>
            </w:r>
            <w:br/>
            <w:r>
              <w:rPr>
                <w:rStyle w:val="RegText"/>
              </w:rPr>
              <w:t xml:space="preserve">Царствование Александра Второго: 1 декабря в 16:55, 2 декабря в 13:10, 3 декабря в 09:10, 4 декабря в 05:10, 5 декабря в 00:55</w:t>
            </w:r>
            <w:br/>
            <w:r>
              <w:rPr>
                <w:rStyle w:val="RegText"/>
              </w:rPr>
              <w:t xml:space="preserve">Реформы и контрреформы в XIX веке: 1 декабря в 17:30, 2 декабря в 13:45, 3 декабря в 09:45, 4 декабря в 05:45, 5 декабря в 01:30</w:t>
            </w:r>
            <w:br/>
            <w:r>
              <w:rPr>
                <w:rStyle w:val="RegText"/>
              </w:rPr>
              <w:t xml:space="preserve">Пётр Первый: 6 декабря в 20:45, 7 декабря в 16:45</w:t>
            </w:r>
            <w:br/>
            <w:r>
              <w:rPr>
                <w:rStyle w:val="RegText"/>
              </w:rPr>
              <w:t xml:space="preserve">Русско-турецкие взаимоотношения: 7 декабря в 20:55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#неумереннаяоппозиция. Фильм второй: 1 декабря в 16:00, 2 декабря в 12:15, 3 декабря в 08:15, 4 декабря в 04:15, 5 декабря в 00:00</w:t>
            </w:r>
            <w:br/>
            <w:r>
              <w:rPr>
                <w:rStyle w:val="RegText"/>
              </w:rPr>
              <w:t xml:space="preserve">#маршнесогласных. Фильм третий: 7 декабря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Ключ на шпиле Государевой башни</w:t>
            </w:r>
            <w:br/>
            <w:br/>
            <w:r>
              <w:rPr/>
              <w:t xml:space="preserve">Семь столетий стоит в устье Невы легендарная крепость, построенная русским князем. За свой долгий век она не раз меняла названия: Шлиссельбург, Нотебург. Завоёвывалась Швецией и отвоёвывалась Россией. Исполняла разные роли: фортификационного сооружения, гарнизона, тюрьмы. Была забыта и заброшена на долгие годы и возродилась, как один из наиболее исторически-значимых музеев России. В Великую Отечественную войну Шлиссельбургская крепость оборонялась на протяжении 500 дней, её гарнизон явил миру пример мужества и верности долгу. Подвиг защитников крепости очень мало известен. Фильм «Ключ на шпиле Государевой башни» расскажет о нём и о всех драматических страницах истории Шлиссельбургской крепости – крепости Орешек.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18:15</w:t>
            </w:r>
            <w:br/>
            <w:r>
              <w:rPr>
                <w:rStyle w:val="RegText"/>
              </w:rPr>
              <w:t xml:space="preserve">2 декабря в 14:25</w:t>
            </w:r>
            <w:br/>
            <w:r>
              <w:rPr>
                <w:rStyle w:val="RegText"/>
              </w:rPr>
              <w:t xml:space="preserve">3 декабря в 10:25</w:t>
            </w:r>
            <w:br/>
            <w:r>
              <w:rPr>
                <w:rStyle w:val="RegText"/>
              </w:rPr>
              <w:t xml:space="preserve">4 декабря в 06:25</w:t>
            </w:r>
            <w:br/>
            <w:r>
              <w:rPr>
                <w:rStyle w:val="RegText"/>
              </w:rPr>
              <w:t xml:space="preserve">5 декабря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Георгий Победоносец</w:t>
            </w:r>
            <w:br/>
            <w:br/>
            <w:r>
              <w:rPr/>
              <w:t xml:space="preserve">Фильм «Георгий Победоносец» — это история об удивительной судьбе маршала Жукова, попытка понять, почему время так безжалостно к великим личностям.Георгий Жуков был талантливым и непревзойденным, противоречивым, а порой грубым и даже жестоким человеком. Он был выдающимся полководцем, принимавшим Парад Победы на белом коне, а потом униженным властями… Но в памяти солдат Второй мировой войны, их детей и внуков он навсегда остался Маршалом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второй: 1 декабря в 19:05, 2 декабря в 15:20, 3 декабря в 11:20, 4 декабря в 07:20, 5 декабря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Агния Барто. Найти человека</w:t>
            </w:r>
            <w:br/>
            <w:br/>
            <w:r>
              <w:rPr/>
              <w:t xml:space="preserve">В середине прошлого века название программы радиостанции «Маяк» «Найти человека» знали все, кто искал потерянных во время войны родственников. Можно сказать, что знала вся страна. Потому что все слушали и сопереживали. Ведь дело касалось маленьких детей, потерявшихся без документов. Некоторые были так малы, что не помнили даже своего имени. Казалось бы, надежды найти свою семью у таких детей не было. Но детский поэт Агния Львовна Барто совершила почти невозможное! Она создала на радио специальную программу и начала поиск. Не очень верила в успех, но всё же, очень на него рассчитывала. Благодаря Агнии Барто и её программе «Найти человека», воссоединилась почти тысяча семей.Фильм «Агния Барто. Найти человека» рассказывает пронзительные истории детей, нашедших свои семьи, а также о судьбе детского поэта Агнии Львовны Барто, воссоединившей родных людей, подарившей им настоящее чудо.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20:00</w:t>
            </w:r>
            <w:br/>
            <w:r>
              <w:rPr>
                <w:rStyle w:val="RegText"/>
              </w:rPr>
              <w:t xml:space="preserve">2 декабря в 16:10</w:t>
            </w:r>
            <w:br/>
            <w:r>
              <w:rPr>
                <w:rStyle w:val="RegText"/>
              </w:rPr>
              <w:t xml:space="preserve">3 декабря в 12:10</w:t>
            </w:r>
            <w:br/>
            <w:r>
              <w:rPr>
                <w:rStyle w:val="RegText"/>
              </w:rPr>
              <w:t xml:space="preserve">4 декабря в 08:10</w:t>
            </w:r>
            <w:br/>
            <w:r>
              <w:rPr>
                <w:rStyle w:val="RegText"/>
              </w:rPr>
              <w:t xml:space="preserve">5 декабря в 04:00</w:t>
            </w:r>
            <w:br/>
            <w:r>
              <w:rPr>
                <w:rStyle w:val="RegText"/>
              </w:rPr>
              <w:t xml:space="preserve">6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Дворец Морского министерства. Возрождение великой эпохи</w:t>
            </w:r>
            <w:br/>
            <w:br/>
            <w:r>
              <w:rPr/>
              <w:t xml:space="preserve">Отель де ла Марин (Дворец Морского министерства) — историческое здание, расположенное на площади Согласия в Париже, к востоку от Королевской улицы. Он был спроектирован и построен между 1757 и 1774 годами архитектором Анж-Жаком Габриэлем на недавно созданной площади, которая сначала называлась Place Louis XV – о его реставрации расскажут создатели фильма.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20:30</w:t>
            </w:r>
            <w:br/>
            <w:r>
              <w:rPr>
                <w:rStyle w:val="RegText"/>
              </w:rPr>
              <w:t xml:space="preserve">2 декабря в 16:40</w:t>
            </w:r>
            <w:br/>
            <w:r>
              <w:rPr>
                <w:rStyle w:val="RegText"/>
              </w:rPr>
              <w:t xml:space="preserve">3 декабря в 12:40</w:t>
            </w:r>
            <w:br/>
            <w:r>
              <w:rPr>
                <w:rStyle w:val="RegText"/>
              </w:rPr>
              <w:t xml:space="preserve">4 декабря в 08:40</w:t>
            </w:r>
            <w:br/>
            <w:r>
              <w:rPr>
                <w:rStyle w:val="RegText"/>
              </w:rPr>
              <w:t xml:space="preserve">5 декабря в 04:30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Звезда и смерть графа Вронского. Сербский гамбит</w:t>
            </w:r>
            <w:br/>
            <w:br/>
            <w:r>
              <w:rPr/>
              <w:t xml:space="preserve">В фильме реконструируется биография графа Николая Николаевича Раевского, погибшего в Сербии в бою с турками 20 августа 1876 г. Его участие в боевых действиях и героическая гибель показаны в широком историческом контексте русского добровольческого движения накануне большой войны.Фильм также является подробным историческим расследованием версии о том, что именно граф Раевский послужил Л. Н. Толстому прототипом образа Вронского в романе «Анна Каренина».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21:30</w:t>
            </w:r>
            <w:br/>
            <w:r>
              <w:rPr>
                <w:rStyle w:val="RegText"/>
              </w:rPr>
              <w:t xml:space="preserve">2 декабря в 17:40</w:t>
            </w:r>
            <w:br/>
            <w:r>
              <w:rPr>
                <w:rStyle w:val="RegText"/>
              </w:rPr>
              <w:t xml:space="preserve">3 декабря в 13:40</w:t>
            </w:r>
            <w:br/>
            <w:r>
              <w:rPr>
                <w:rStyle w:val="RegText"/>
              </w:rPr>
              <w:t xml:space="preserve">4 декабря в 09:40</w:t>
            </w:r>
            <w:br/>
            <w:r>
              <w:rPr>
                <w:rStyle w:val="RegText"/>
              </w:rPr>
              <w:t xml:space="preserve">5 декабря в 05:30</w:t>
            </w:r>
            <w:br/>
            <w:r>
              <w:rPr>
                <w:rStyle w:val="RegText"/>
              </w:rPr>
              <w:t xml:space="preserve">6 декабря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Нож. История первая: 1 декабря в 22:20, 5 декабря в 06:20, 6 декабря в 02:20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Я найду тебя, отец</w:t>
            </w:r>
            <w:br/>
            <w:br/>
            <w:r>
              <w:rPr/>
              <w:t xml:space="preserve">Фильм рассказывает историю гражданки Австрии Элеоноры Дюпуи, которая почти тридцать лет ищет в России семью своего отца — красноармейца. Её родители повстречались в Нижней Австрии в 1945 году, и Элеонора никогда не была знакома со своим отцом.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22:30</w:t>
            </w:r>
            <w:br/>
            <w:r>
              <w:rPr>
                <w:rStyle w:val="RegText"/>
              </w:rPr>
              <w:t xml:space="preserve">2 декабря в 18:30</w:t>
            </w:r>
            <w:br/>
            <w:r>
              <w:rPr>
                <w:rStyle w:val="RegText"/>
              </w:rPr>
              <w:t xml:space="preserve">3 декабря в 14:30</w:t>
            </w:r>
            <w:br/>
            <w:r>
              <w:rPr>
                <w:rStyle w:val="RegText"/>
              </w:rPr>
              <w:t xml:space="preserve">4 декабря в 10:30</w:t>
            </w:r>
            <w:br/>
            <w:r>
              <w:rPr>
                <w:rStyle w:val="RegText"/>
              </w:rPr>
              <w:t xml:space="preserve">5 декабря в 06:30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05:30, 22:20</w:t>
            </w:r>
            <w:br/>
            <w:r>
              <w:rPr>
                <w:rStyle w:val="RegText"/>
              </w:rPr>
              <w:t xml:space="preserve">3 декабря в 01:30, 18:20</w:t>
            </w:r>
            <w:br/>
            <w:r>
              <w:rPr>
                <w:rStyle w:val="RegText"/>
              </w:rPr>
              <w:t xml:space="preserve">4 декабря в 03:25, 14:20</w:t>
            </w:r>
            <w:br/>
            <w:r>
              <w:rPr>
                <w:rStyle w:val="RegText"/>
              </w:rPr>
              <w:t xml:space="preserve">5 декабря в 10:20</w:t>
            </w:r>
            <w:br/>
            <w:r>
              <w:rPr>
                <w:rStyle w:val="RegText"/>
              </w:rPr>
              <w:t xml:space="preserve">6 декабря в 06:20</w:t>
            </w:r>
            <w:br/>
            <w:r>
              <w:rPr>
                <w:rStyle w:val="RegText"/>
              </w:rPr>
              <w:t xml:space="preserve">7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>3 декабря в 07:15, 22:40</w:t>
            </w:r>
            <w:br/>
            <w:r>
              <w:rPr>
                <w:rStyle w:val="RegText"/>
              </w:rPr>
              <w:t xml:space="preserve">4 декабря в 18:40</w:t>
            </w:r>
            <w:br/>
            <w:r>
              <w:rPr>
                <w:rStyle w:val="RegText"/>
              </w:rPr>
              <w:t xml:space="preserve">5 декабря в 14:40</w:t>
            </w:r>
            <w:br/>
            <w:r>
              <w:rPr>
                <w:rStyle w:val="RegText"/>
              </w:rPr>
              <w:t xml:space="preserve">6 декабря в 10:40</w:t>
            </w:r>
            <w:br/>
            <w:r>
              <w:rPr>
                <w:rStyle w:val="RegText"/>
              </w:rPr>
              <w:t xml:space="preserve">7 декабря в 06:40,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Кровавое правление Стюартов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Яков II 1685-1688: 2 декабря в 20:00, 3 декабря в 16:00, 4 декабря в 12:00, 5 декабря в 08:00, 6 декабря в 04:00, 7 декабря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Подъем русского духа: 2 декабря в 20:50, 3 декабря в 16:50, 4 декабря в 12:50, 5 декабря в 08:50, 6 декабря в 04:50, 7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Афганистан. 1979-1989</w:t>
            </w:r>
            <w:br/>
            <w:br/>
            <w:r>
              <w:rPr/>
              <w:t xml:space="preserve">В проекте делается попытка осмысления причин Афганской войны (1979-1989) и максимально правдивого освещения всех ее этапов. Холодным днем 12 декабря 1979 года узкий круг членов Политбюро ЦК КПСС обсуждал вопрос о ситуации в Афганистане. После длительных колебаний четыре человека (Леонид Брежнев, Юрий Андропов, Андрей Громыко, Дмитрий Устинов) приняли судьбоносное решение о вводе войск в Афганистан. Так началась афганская кампания, ставшая самой длинной и самой «забытой» войной в советской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21:20</w:t>
            </w:r>
            <w:br/>
            <w:r>
              <w:rPr>
                <w:rStyle w:val="RegText"/>
              </w:rPr>
              <w:t xml:space="preserve">3 декабря в 17:20</w:t>
            </w:r>
            <w:br/>
            <w:r>
              <w:rPr>
                <w:rStyle w:val="RegText"/>
              </w:rPr>
              <w:t xml:space="preserve">4 декабря в 13:20</w:t>
            </w:r>
            <w:br/>
            <w:r>
              <w:rPr>
                <w:rStyle w:val="RegText"/>
              </w:rPr>
              <w:t xml:space="preserve">5 декабря в 09:20</w:t>
            </w:r>
            <w:br/>
            <w:r>
              <w:rPr>
                <w:rStyle w:val="RegText"/>
              </w:rPr>
              <w:t xml:space="preserve">6 декабря в 05:20</w:t>
            </w:r>
            <w:br/>
            <w:r>
              <w:rPr>
                <w:rStyle w:val="RegText"/>
              </w:rPr>
              <w:t xml:space="preserve">7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 декабря в 22:35, 3 декабря в 18:35, 4 декабря в 14:35, 5 декабря в 10:35, 6 декабря в 06:35, 7 декабря в 02:35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20:00</w:t>
            </w:r>
            <w:br/>
            <w:r>
              <w:rPr>
                <w:rStyle w:val="RegText"/>
              </w:rPr>
              <w:t xml:space="preserve">4 декабря в 16:00</w:t>
            </w:r>
            <w:br/>
            <w:r>
              <w:rPr>
                <w:rStyle w:val="RegText"/>
              </w:rPr>
              <w:t xml:space="preserve">5 декабря в 12:00</w:t>
            </w:r>
            <w:br/>
            <w:r>
              <w:rPr>
                <w:rStyle w:val="RegText"/>
              </w:rPr>
              <w:t xml:space="preserve">6 декабря в 08:00</w:t>
            </w:r>
            <w:br/>
            <w:r>
              <w:rPr>
                <w:rStyle w:val="RegText"/>
              </w:rPr>
              <w:t xml:space="preserve">7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Русский граф Болгаров</w:t>
            </w:r>
            <w:br/>
            <w:br/>
            <w:r>
              <w:rPr/>
              <w:t xml:space="preserve">Этот человек входит в список ста великих дипломатов, оставивших след в истории человечества. Именно он, граф Игнатьев, по окончании Русско-турецкой войны 1877-78 годов, подписал Сан-Стефанский мирный договор, который освободил Болгарию от пятисотлетнего турецкого рабства. Благодаря ему не только Болгария, но и Сербия, Черногория и Румыния стали независимыми государствами. Без него иначе выглядела бы карта не только Европы, но и России. В Болгарии Игнатьев — национальный герой. Однако на родине его имя почти никому неизвестно.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21:50</w:t>
            </w:r>
            <w:br/>
            <w:r>
              <w:rPr>
                <w:rStyle w:val="RegText"/>
              </w:rPr>
              <w:t xml:space="preserve">4 декабря в 17:50</w:t>
            </w:r>
            <w:br/>
            <w:r>
              <w:rPr>
                <w:rStyle w:val="RegText"/>
              </w:rPr>
              <w:t xml:space="preserve">5 декабря в 13:50</w:t>
            </w:r>
            <w:br/>
            <w:r>
              <w:rPr>
                <w:rStyle w:val="RegText"/>
              </w:rPr>
              <w:t xml:space="preserve">6 декабря в 09:50</w:t>
            </w:r>
            <w:br/>
            <w:r>
              <w:rPr>
                <w:rStyle w:val="RegText"/>
              </w:rPr>
              <w:t xml:space="preserve">7 декабря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22:20</w:t>
            </w:r>
            <w:br/>
            <w:r>
              <w:rPr>
                <w:rStyle w:val="RegText"/>
              </w:rPr>
              <w:t xml:space="preserve">5 декабря в 18:20</w:t>
            </w:r>
            <w:br/>
            <w:r>
              <w:rPr>
                <w:rStyle w:val="RegText"/>
              </w:rPr>
              <w:t xml:space="preserve">6 декабря в 14:20</w:t>
            </w:r>
            <w:br/>
            <w:r>
              <w:rPr>
                <w:rStyle w:val="RegText"/>
              </w:rPr>
              <w:t xml:space="preserve">7 декабря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Котовский</w:t>
            </w:r>
            <w:br/>
            <w:br/>
            <w:r>
              <w:rPr/>
              <w:t xml:space="preserve">Фильм о легендарном герое Гражданской войны Григории Ивановиче Котовском, прошедшем большой революционный путь и ставшим признанным военным командиром кавалерийских войск: комдивом, комбригом, комполка.Шесть раз он бежал из тюрьмы, был приговорен к смертной казни и вновь бежал, чтобы стать одним из самых пламенных воинов революции. Его знаменитая конная бригада билась с врагом под Киевом и Белой Церковью, у Николаева и Одессы, и нигде не знала поражений.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20:00</w:t>
            </w:r>
            <w:br/>
            <w:r>
              <w:rPr>
                <w:rStyle w:val="RegText"/>
              </w:rPr>
              <w:t xml:space="preserve">6 декабря в 16:00</w:t>
            </w:r>
            <w:br/>
            <w:r>
              <w:rPr>
                <w:rStyle w:val="RegText"/>
              </w:rPr>
              <w:t xml:space="preserve">7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Матвеев-Балаклейский: 5 декабря в 21:15, 6 декабря в 17:15, 7 декабря в 13:15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Боги войны</w:t>
            </w:r>
            <w:br/>
            <w:br/>
            <w:r>
              <w:rPr/>
              <w:t xml:space="preserve">Почему артиллеристов называют «богами войны»? Чем занимается артразведка? Каково это — управляться с самым большим и мощным миномётом в мире? Артиллерия, как и во время ВОВ, стала решающим фактором в боевых действиях на Украине. Она наносит основной урон противнику. 80% ранений — осколочные. Но что делают артиллеристы, чтобы их орудия не засёк противник? Почему легендарный «ГРАД» называют правнуком «Катюш»? И куда спешат, приговаривая: «Пот артиллеристов сберегает кровь пехотинцев».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22:45</w:t>
            </w:r>
            <w:br/>
            <w:r>
              <w:rPr>
                <w:rStyle w:val="RegText"/>
              </w:rPr>
              <w:t xml:space="preserve">7 декабря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Щёлкин. Крёстный отец атомной бомбы</w:t>
            </w:r>
            <w:br/>
            <w:br/>
            <w:r>
              <w:rPr/>
              <w:t xml:space="preserve">Кирилла Ивановича Щёлкина называют самым неизвестным из самых заслуженных ученых Советского Союза. И действительно, мало кто слышал это имя, в то время как имя Курчатова, Сахарова и Королева известны всему миру. А между тем, Щёлкин был одним из главных создателей атомной и водородной бомб, один из основоположников современной космонавтики, трижды герой Социалистического труда, человек, которого Игорь Курчатов назвал «Крестным отцом атомной бомбы». Научные исследования Щёлкина и его коллег без преувеличения спасли мир от третьей мировой войны и обеспечили мирную жизнь не только нашей стране, но и всему человечеству.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декабря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9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365days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2025-12-06T09:03:08+00:00</dcterms:created>
  <dcterms:modified xsi:type="dcterms:W3CDTF">2025-12-06T09:03:08+00:00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