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Римские инженеры. Чудо Таррагоны</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6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6 апреля в 00:50, 09:50</w:t>
            </w:r>
            <w:br/>
            <w:r>
              <w:rPr>
                <w:rStyle w:val="RegText"/>
              </w:rPr>
              <w:t xml:space="preserve">7 апреля в 05:50, 22:55</w:t>
            </w:r>
            <w:br/>
            <w:r>
              <w:rPr>
                <w:rStyle w:val="RegText"/>
              </w:rPr>
              <w:t xml:space="preserve">8 апреля в 01:50, 18:55, 22:55</w:t>
            </w:r>
            <w:br/>
            <w:r>
              <w:rPr>
                <w:rStyle w:val="RegText"/>
              </w:rPr>
              <w:t xml:space="preserve">9 апреля в 14:55, 18:55</w:t>
            </w:r>
            <w:br/>
            <w:r>
              <w:rPr>
                <w:rStyle w:val="RegText"/>
              </w:rPr>
              <w:t xml:space="preserve">10 апреля в 10:55, 14:55</w:t>
            </w:r>
            <w:br/>
            <w:r>
              <w:rPr>
                <w:rStyle w:val="RegText"/>
              </w:rPr>
              <w:t xml:space="preserve">11 апреля в 06:55, 10:55</w:t>
            </w:r>
            <w:br/>
            <w:r>
              <w:rPr>
                <w:rStyle w:val="RegText"/>
              </w:rPr>
              <w:t xml:space="preserve">12 апреля в 02:55, 06:55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Донбасс. Память поколений</w:t>
            </w:r>
            <w:br/>
            <w:br/>
            <w:r>
              <w:rPr/>
              <w:t xml:space="preserve">История повторяется. Эту фразу теперь часто можно услышать на Донбассе, который и в годы Великой Отечественной войны настрадался от фашистов. Здесь шли жестокие бои за «житницу СССР», здесь появились самые дерзкие отряды сопротивления, включая знаменитую «Молодую Гвардию», и здесь совершали подвиги в тылу и на фронте. Очевидные исторические параллели: освобождение Мариуполя и битва за «Азовсталь» в 1943-м и в 2022-м, тактика «живого щита» от немцев и ВСУ, страдания мирных жителей. Но в 1943 году Донбасс был освобожден от фашистов, а за ним и вся Украина. И наряду с героями прошлого здесь чтут теперь героев нынешних.</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Женщины во власти: 6 апреля в 02:30</w:t>
            </w:r>
            <w:br/>
            <w:r>
              <w:rPr>
                <w:rStyle w:val="RegText"/>
              </w:rPr>
              <w:t xml:space="preserve">Правление Александра Первого: 6 апреля в 07:15, 7 апреля в 03:15</w:t>
            </w:r>
            <w:br/>
            <w:r>
              <w:rPr>
                <w:rStyle w:val="RegText"/>
              </w:rPr>
              <w:t xml:space="preserve">Территориальный рост России: 6 апреля в 10:45, 7 апреля в 06:45, 8 апреля в 02:45</w:t>
            </w:r>
            <w:br/>
            <w:r>
              <w:rPr>
                <w:rStyle w:val="RegText"/>
              </w:rPr>
              <w:t xml:space="preserve">Иван Грозный: 6 апреля в 15:05, 7 апреля в 11:05, 8 апреля в 07:05, 9 апреля в 03:05</w:t>
            </w:r>
            <w:br/>
            <w:r>
              <w:rPr>
                <w:rStyle w:val="RegText"/>
              </w:rPr>
              <w:t xml:space="preserve">Первые Романовы: 6 апреля в 23:10, 7 апреля в 19:10, 8 апреля в 15:10, 9 апреля в 11:10, 10 апреля в 07:10, 11 апреля в 03:10</w:t>
            </w:r>
            <w:br/>
            <w:r>
              <w:rPr>
                <w:rStyle w:val="RegText"/>
              </w:rPr>
              <w:t xml:space="preserve">Смутное время: 7 апреля в 23:25, 8 апреля в 19:25, 9 апреля в 15:25, 10 апреля в 11:25, 11 апреля в 07:25, 12 апреля в 03:25</w:t>
            </w:r>
            <w:br/>
            <w:r>
              <w:rPr>
                <w:rStyle w:val="RegText"/>
              </w:rPr>
              <w:t xml:space="preserve">Московские князья: 8 апреля в 23:25, 9 апреля в 19:25, 10 апреля в 15:25, 11 апреля в 11:25, 12 апреля в 07:25</w:t>
            </w:r>
            <w:br/>
            <w:r>
              <w:rPr>
                <w:rStyle w:val="RegText"/>
              </w:rPr>
              <w:t xml:space="preserve">Борьба за власть правящих династий: 9 апреля в 22:50, 10 апреля в 18:50, 11 апреля в 14:50, 12 апреля в 10:50</w:t>
            </w:r>
            <w:br/>
            <w:r>
              <w:rPr>
                <w:rStyle w:val="RegText"/>
              </w:rPr>
              <w:t xml:space="preserve">Войны доимперского периода: 10 апреля в 22:30, 11 апреля в 18:30, 12 апреля в 14:30</w:t>
            </w:r>
            <w:br/>
            <w:r>
              <w:rPr>
                <w:rStyle w:val="RegText"/>
              </w:rPr>
              <w:t xml:space="preserve">Феодальная раздробленность. Междоусобицы: 11 апреля в 23:15, 12 апреля в 19:15</w:t>
            </w:r>
            <w:br/>
            <w:r>
              <w:rPr>
                <w:rStyle w:val="RegText"/>
              </w:rPr>
              <w:t xml:space="preserve">Древнерусское государство: 12 апреля в 22:05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Фельдмаршал Дибич - последний полный Георгиевский кавалер: 6 апреля в 04:00, 7 апреля в 00:00</w:t>
            </w:r>
            <w:br/>
            <w:r>
              <w:rPr>
                <w:rStyle w:val="RegText"/>
              </w:rPr>
              <w:t xml:space="preserve">Марк Лициний Красс - победитель Спартака и &amp;quot;денежный мешок&amp;quot; Рима: 9 апреля в 20:00, 10 апреля в 16:00, 11 апреля в 12:00, 12 апреля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Молодинская битва: 6 апреля в 04:55, 7 апреля в 00:55</w:t>
            </w:r>
            <w:br/>
            <w:r>
              <w:rPr>
                <w:rStyle w:val="RegText"/>
              </w:rPr>
              <w:t xml:space="preserve">Полтавская битва: 6 апреля в 08:45, 7 апреля в 04:45, 8 апреля в 00:45</w:t>
            </w:r>
            <w:br/>
            <w:r>
              <w:rPr>
                <w:rStyle w:val="RegText"/>
              </w:rPr>
              <w:t xml:space="preserve">Гангутское сражение: 6 апреля в 12:45, 7 апреля в 08:45, 8 апреля в 04:45, 9 апреля в 00:45</w:t>
            </w:r>
            <w:br/>
            <w:r>
              <w:rPr>
                <w:rStyle w:val="RegText"/>
              </w:rPr>
              <w:t xml:space="preserve">Сражение при Кагуле: 9 апреля в 20:55, 10 апреля в 16:55, 11 апреля в 12:55, 12 апреля в 08:55</w:t>
            </w:r>
            <w:br/>
            <w:r>
              <w:rPr>
                <w:rStyle w:val="RegText"/>
              </w:rPr>
              <w:t xml:space="preserve">Чесменское сражение: 10 апреля в 20:45, 11 апреля в 16:45, 12 апреля в 12:45</w:t>
            </w:r>
            <w:br/>
            <w:r>
              <w:rPr>
                <w:rStyle w:val="RegText"/>
              </w:rPr>
              <w:t xml:space="preserve">Взятие Измаила: 11 апреля в 20:45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6 апреля в 05:45</w:t>
            </w:r>
            <w:br/>
            <w:r>
              <w:rPr>
                <w:rStyle w:val="RegText"/>
              </w:rPr>
              <w:t xml:space="preserve">7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6 апреля в 06:20</w:t>
            </w:r>
            <w:br/>
            <w:r>
              <w:rPr>
                <w:rStyle w:val="RegText"/>
              </w:rPr>
              <w:t xml:space="preserve">7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Баграмян против Фриснера. Бросок к Балтике: 6 апреля в 08:00, 7 апреля в 04:00, 8 апреля в 00:00</w:t>
            </w:r>
            <w:br/>
            <w:r>
              <w:rPr>
                <w:rStyle w:val="RegText"/>
              </w:rPr>
              <w:t xml:space="preserve">Говоров против Грассера. Эстонский рубеж: 6 апреля в 12:00, 7 апреля в 08:00, 8 апреля в 04:00, 9 апреля в 00:00</w:t>
            </w:r>
            <w:br/>
            <w:r>
              <w:rPr>
                <w:rStyle w:val="RegText"/>
              </w:rPr>
              <w:t xml:space="preserve">Черняховский против Хоссбаха. Прорыв в Восточную Пруссию: 10 апреля в 20:00, 11 апреля в 16:00, 12 апреля в 12:00</w:t>
            </w:r>
            <w:br/>
            <w:r>
              <w:rPr>
                <w:rStyle w:val="RegText"/>
              </w:rPr>
              <w:t xml:space="preserve">Масленников против Бёге. Рижский капкан: 11 апреля в 20:00, 12 апреля в 16:45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Сергиев Посад: 6 апреля в 10:15, 7 апреля в 06:15, 8 апреля в 02:15</w:t>
            </w:r>
            <w:br/>
            <w:r>
              <w:rPr>
                <w:rStyle w:val="RegText"/>
              </w:rPr>
              <w:t xml:space="preserve">Серпухов: 6 апреля в 14:25, 7 апреля в 10:25, 8 апреля в 06:25, 9 апреля в 02:25</w:t>
            </w:r>
            <w:br/>
            <w:r>
              <w:rPr>
                <w:rStyle w:val="RegText"/>
              </w:rPr>
              <w:t xml:space="preserve">Тула: 6 апреля в 21:45, 7 апреля в 17:45, 8 апреля в 13:45, 9 апреля в 09:50, 10 апреля в 05:45, 11 апреля в 01:45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6 апреля в 13:35, 7 апреля в 09:35, 8 апреля в 05:35, 9 апреля в 01:35</w:t>
            </w:r>
            <w:br/>
            <w:r>
              <w:rPr>
                <w:rStyle w:val="RegText"/>
              </w:rPr>
              <w:t xml:space="preserve">Сима Жуй: 11 апреля в 21:30, 12 апреля в 17:35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Ароматы. История вторая: 6 апреля в 14:55, 7 апреля в 10:55, 8 апреля в 06:55, 9 апреля в 02:55</w:t>
            </w:r>
            <w:br/>
            <w:r>
              <w:rPr>
                <w:rStyle w:val="RegText"/>
              </w:rPr>
              <w:t xml:space="preserve">Ксерокс: 10 апреля в 22:20, 11 апреля в 18:20, 12 апреля в 14:20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Прохоров и Басов: лазерный дуэт: 6 апреля в 16:00, 7 апреля в 12:00, 8 апреля в 08:00, 9 апреля в 04:00, 10 апреля в 00:00</w:t>
            </w:r>
            <w:br/>
            <w:r>
              <w:rPr>
                <w:rStyle w:val="RegText"/>
              </w:rPr>
              <w:t xml:space="preserve">Гинзбург и Абрикосов: СВЕРХпроводники в мир будущего: 6 апреля в 16:45, 7 апреля в 12:45, 8 апреля в 08:45, 9 апреля в 04:45, 10 апреля в 00:45</w:t>
            </w:r>
            <w:br/>
            <w:r>
              <w:rPr>
                <w:rStyle w:val="RegText"/>
              </w:rPr>
              <w:t xml:space="preserve">Гении вне конкурса: 12 апреля в 20:00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Нострадамус, или Как предсказать своё будущее: 6 апреля в 17:30, 7 апреля в 13:30, 8 апреля в 09:30, 9 апреля в 05:30, 10 апреля в 01:30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15:30</w:t>
            </w:r>
            <w:br/>
            <w:r>
              <w:rPr>
                <w:rStyle w:val="RegText"/>
              </w:rPr>
              <w:t xml:space="preserve">8 апреля в 11:30</w:t>
            </w:r>
            <w:br/>
            <w:r>
              <w:rPr>
                <w:rStyle w:val="RegText"/>
              </w:rPr>
              <w:t xml:space="preserve">9 апреля в 07:30</w:t>
            </w:r>
            <w:br/>
            <w:r>
              <w:rPr>
                <w:rStyle w:val="RegText"/>
              </w:rPr>
              <w:t xml:space="preserve">10 апреля в 03:30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Доноры блокадного Ленинграда</w:t>
            </w:r>
            <w:br/>
            <w:br/>
            <w:r>
              <w:rPr/>
              <w:t xml:space="preserve">Пронзительный документальный проект рассказывает о том, как действовала в блокадном городе служба крови. Картина основана на реальных фактах, многие из которых впервые предстанут перед зрителем именно в этом фильме. Невозможно вообразить, как, невзирая на холод, под артобстрелами, шли в Ленинградский институт переливания крови истощенные голодом горожане, чтобы сдать кровь для раненых бойцов. Учитывая тяжелейшее истощение доноров, разовая дача крови была всего 120-150 мл. Однако за все годы блокады ленинградцы сдали 144 тонны донорской крови. Это составило 20% от общего объема донорской крови, заготовленной для нужд армии по всей стране. Зрителю предстоит узнать, чем больше всего гордилась оперная дива Мариинского театра Надежда Вельтер, и о чем сегодня думают и говорят современные доноры.</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16:00</w:t>
            </w:r>
            <w:br/>
            <w:r>
              <w:rPr>
                <w:rStyle w:val="RegText"/>
              </w:rPr>
              <w:t xml:space="preserve">8 апреля в 12:00</w:t>
            </w:r>
            <w:br/>
            <w:r>
              <w:rPr>
                <w:rStyle w:val="RegText"/>
              </w:rPr>
              <w:t xml:space="preserve">9 апреля в 08:00</w:t>
            </w:r>
            <w:br/>
            <w:r>
              <w:rPr>
                <w:rStyle w:val="RegText"/>
              </w:rPr>
              <w:t xml:space="preserve">10 апреля в 04:00</w:t>
            </w:r>
            <w:br/>
            <w:r>
              <w:rPr>
                <w:rStyle w:val="RegText"/>
              </w:rPr>
              <w:t xml:space="preserve">11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#неумереннаяоппозиция. Фильм второй: 6 апреля в 20:50, 7 апреля в 16:50, 8 апреля в 12:50, 9 апреля в 08:55, 10 апреля в 04:50, 11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Россия глазами иностранцев: Смоленск</w:t>
            </w:r>
            <w:br/>
            <w:br/>
            <w:r>
              <w:rPr/>
              <w:t xml:space="preserve">Документальный фильм «Смоленск» из цикла «Россия глазами иностранцев» покажет город-щит через призму взгляда европейцев – от Герберштейна до офицеров Наполеона – гостей города и тех, кто остался в нем жить. Первое, что отмечали иностранцы – мощные крепостные стены с высокими башнями, земляными укреплениями и подвесными мостами. И на самом деле, Смоленск входит в число немногих русских городов, обнесенных каменной оградой. На основе заметок и впечатлений иностранцев фильм расскажет о строительстве и истории неприступной крепости.</w:t>
            </w:r>
          </w:p>
        </w:tc>
      </w:tr>
      <w:tr>
        <w:trPr/>
        <w:tc>
          <w:tcPr>
            <w:tcW w:w="100" w:type="dxa"/>
          </w:tcPr>
          <w:p>
            <w:pPr>
              <w:pStyle w:val="pStyle"/>
            </w:pPr>
            <w:br/>
            <w:r>
              <w:rPr>
                <w:rStyle w:val="BoldText"/>
              </w:rPr>
              <w:t xml:space="preserve">Смотрите в эфире:</w:t>
            </w:r>
            <w:br/>
            <w:br/>
            <w:r>
              <w:rPr>
                <w:rStyle w:val="RegText"/>
              </w:rPr>
              <w:t xml:space="preserve">6 апреля в 22:20</w:t>
            </w:r>
            <w:br/>
            <w:r>
              <w:rPr>
                <w:rStyle w:val="RegText"/>
              </w:rPr>
              <w:t xml:space="preserve">7 апреля в 18:20</w:t>
            </w:r>
            <w:br/>
            <w:r>
              <w:rPr>
                <w:rStyle w:val="RegText"/>
              </w:rPr>
              <w:t xml:space="preserve">8 апреля в 14:20</w:t>
            </w:r>
            <w:br/>
            <w:r>
              <w:rPr>
                <w:rStyle w:val="RegText"/>
              </w:rPr>
              <w:t xml:space="preserve">9 апреля в 10:20</w:t>
            </w:r>
            <w:br/>
            <w:r>
              <w:rPr>
                <w:rStyle w:val="RegText"/>
              </w:rPr>
              <w:t xml:space="preserve">10 апреля в 06:20</w:t>
            </w:r>
            <w:br/>
            <w:r>
              <w:rPr>
                <w:rStyle w:val="RegText"/>
              </w:rPr>
              <w:t xml:space="preserve">11 апреля в 02:20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Их называли русскими. Самый далёкий фронт</w:t>
            </w:r>
            <w:br/>
            <w:br/>
            <w:r>
              <w:rPr/>
              <w:t xml:space="preserve">Высоко в горах на севере Италии неподалёку от селения Чиваго можно увидеть необычный памятник. Крепкий, небольшого роста, простой парень стоит спиной к раскинувшемуся вокруг миру и своим мощным кулаком разбивает чёрную свастику. Этот мраморный монумент после окончания Второй мировой войны установили местные жители на свои деньги, чтобы навсегда сохранить память о всех иноземных партизанах, которые сражались с фашизмом в Италии. В рядах Сопротивления плечом к плечу с итальянскими партизанами бились с общим врагом более пяти тысяч советских людей. В фильме рассказаны истории некоторых из них. Главная тема фильма – как, спустя 80 лет после окончания войны, в Италии и в России сохраняют память об отважных людях, освободивших мир от фашизма.</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8 апреля в 16:00</w:t>
            </w:r>
            <w:br/>
            <w:r>
              <w:rPr>
                <w:rStyle w:val="RegText"/>
              </w:rPr>
              <w:t xml:space="preserve">9 апреля в 12:00</w:t>
            </w:r>
            <w:br/>
            <w:r>
              <w:rPr>
                <w:rStyle w:val="RegText"/>
              </w:rPr>
              <w:t xml:space="preserve">10 апреля в 08:00</w:t>
            </w:r>
            <w:br/>
            <w:r>
              <w:rPr>
                <w:rStyle w:val="RegText"/>
              </w:rPr>
              <w:t xml:space="preserve">11 апреля в 04:00</w:t>
            </w:r>
            <w:br/>
            <w:r>
              <w:rPr>
                <w:rStyle w:val="RegText"/>
              </w:rPr>
              <w:t xml:space="preserve">12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7 апреля в 21:20</w:t>
            </w:r>
            <w:br/>
            <w:r>
              <w:rPr>
                <w:rStyle w:val="RegText"/>
              </w:rPr>
              <w:t xml:space="preserve">8 апреля в 17:20</w:t>
            </w:r>
            <w:br/>
            <w:r>
              <w:rPr>
                <w:rStyle w:val="RegText"/>
              </w:rPr>
              <w:t xml:space="preserve">9 апреля в 13:20</w:t>
            </w:r>
            <w:br/>
            <w:r>
              <w:rPr>
                <w:rStyle w:val="RegText"/>
              </w:rPr>
              <w:t xml:space="preserve">10 апреля в 09:20</w:t>
            </w:r>
            <w:br/>
            <w:r>
              <w:rPr>
                <w:rStyle w:val="RegText"/>
              </w:rPr>
              <w:t xml:space="preserve">11 апреля в 05:20</w:t>
            </w:r>
            <w:br/>
            <w:r>
              <w:rPr>
                <w:rStyle w:val="RegText"/>
              </w:rPr>
              <w:t xml:space="preserve">12 апреля в 01:20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Донбасс. Истерзанное сердце России</w:t>
            </w:r>
            <w:br/>
            <w:br/>
            <w:r>
              <w:rPr/>
              <w:t xml:space="preserve">Фильм - победитель и призёр российских и международных кинофестивалей. Гран-при международного телекинофорума «Новая реальность» 2023. В центре сюжета фильма судьба мирных жителей Донбасса, переживших ужасы войны и исторические параллели между происходящими событиями на Донбассе и нацистской политикой на оккупированных территориях СССР в годы ВОВ.</w:t>
            </w:r>
          </w:p>
        </w:tc>
      </w:tr>
      <w:tr>
        <w:trPr/>
        <w:tc>
          <w:tcPr>
            <w:tcW w:w="100" w:type="dxa"/>
          </w:tcPr>
          <w:p>
            <w:pPr>
              <w:pStyle w:val="pStyle"/>
            </w:pPr>
            <w:br/>
            <w:r>
              <w:rPr>
                <w:rStyle w:val="BoldText"/>
              </w:rPr>
              <w:t xml:space="preserve">Смотрите в эфире:</w:t>
            </w:r>
            <w:br/>
            <w:br/>
            <w:r>
              <w:rPr>
                <w:rStyle w:val="RegText"/>
              </w:rPr>
              <w:t xml:space="preserve">7 апреля в 21:50</w:t>
            </w:r>
            <w:br/>
            <w:r>
              <w:rPr>
                <w:rStyle w:val="RegText"/>
              </w:rPr>
              <w:t xml:space="preserve">8 апреля в 17:50</w:t>
            </w:r>
            <w:br/>
            <w:r>
              <w:rPr>
                <w:rStyle w:val="RegText"/>
              </w:rPr>
              <w:t xml:space="preserve">9 апреля в 13:50</w:t>
            </w:r>
            <w:br/>
            <w:r>
              <w:rPr>
                <w:rStyle w:val="RegText"/>
              </w:rPr>
              <w:t xml:space="preserve">10 апреля в 09:50</w:t>
            </w:r>
            <w:br/>
            <w:r>
              <w:rPr>
                <w:rStyle w:val="RegText"/>
              </w:rPr>
              <w:t xml:space="preserve">11 апреля в 05:50</w:t>
            </w:r>
            <w:br/>
            <w:r>
              <w:rPr>
                <w:rStyle w:val="RegText"/>
              </w:rPr>
              <w:t xml:space="preserve">12 апреля в 01:50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7 апреля в 23:20</w:t>
            </w:r>
            <w:br/>
            <w:r>
              <w:rPr>
                <w:rStyle w:val="RegText"/>
              </w:rPr>
              <w:t xml:space="preserve">8 апреля в 19:20, 23:15</w:t>
            </w:r>
            <w:br/>
            <w:r>
              <w:rPr>
                <w:rStyle w:val="RegText"/>
              </w:rPr>
              <w:t xml:space="preserve">9 апреля в 15:20, 19:15</w:t>
            </w:r>
            <w:br/>
            <w:r>
              <w:rPr>
                <w:rStyle w:val="RegText"/>
              </w:rPr>
              <w:t xml:space="preserve">10 апреля в 11:20, 15:15</w:t>
            </w:r>
            <w:br/>
            <w:r>
              <w:rPr>
                <w:rStyle w:val="RegText"/>
              </w:rPr>
              <w:t xml:space="preserve">11 апреля в 07:20, 11:15</w:t>
            </w:r>
            <w:br/>
            <w:r>
              <w:rPr>
                <w:rStyle w:val="RegText"/>
              </w:rPr>
              <w:t xml:space="preserve">12 апреля в 03:20, 07:15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9 апреля в 16:00</w:t>
            </w:r>
            <w:br/>
            <w:r>
              <w:rPr>
                <w:rStyle w:val="RegText"/>
              </w:rPr>
              <w:t xml:space="preserve">10 апреля в 12:00</w:t>
            </w:r>
            <w:br/>
            <w:r>
              <w:rPr>
                <w:rStyle w:val="RegText"/>
              </w:rPr>
              <w:t xml:space="preserve">11 апреля в 08:00</w:t>
            </w:r>
            <w:br/>
            <w:r>
              <w:rPr>
                <w:rStyle w:val="RegText"/>
              </w:rPr>
              <w:t xml:space="preserve">12 апреля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апреля в 20:55, 9 апреля в 16:55, 10 апреля в 12:55, 11 апреля в 08:55, 12 апреля в 04:55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8 апреля в 21:25, 9 апреля в 17:25, 10 апреля в 13:25, 11 апреля в 09:25, 12 апреля в 05:25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8 апреля в 21:55</w:t>
            </w:r>
            <w:br/>
            <w:r>
              <w:rPr>
                <w:rStyle w:val="RegText"/>
              </w:rPr>
              <w:t xml:space="preserve">9 апреля в 17:55</w:t>
            </w:r>
            <w:br/>
            <w:r>
              <w:rPr>
                <w:rStyle w:val="RegText"/>
              </w:rPr>
              <w:t xml:space="preserve">10 апреля в 13:55</w:t>
            </w:r>
            <w:br/>
            <w:r>
              <w:rPr>
                <w:rStyle w:val="RegText"/>
              </w:rPr>
              <w:t xml:space="preserve">11 апреля в 09:55</w:t>
            </w:r>
            <w:br/>
            <w:r>
              <w:rPr>
                <w:rStyle w:val="RegText"/>
              </w:rPr>
              <w:t xml:space="preserve">12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9 апреля в 21:45</w:t>
            </w:r>
            <w:br/>
            <w:r>
              <w:rPr>
                <w:rStyle w:val="RegText"/>
              </w:rPr>
              <w:t xml:space="preserve">10 апреля в 17:45</w:t>
            </w:r>
            <w:br/>
            <w:r>
              <w:rPr>
                <w:rStyle w:val="RegText"/>
              </w:rPr>
              <w:t xml:space="preserve">11 апреля в 13:45</w:t>
            </w:r>
            <w:br/>
            <w:r>
              <w:rPr>
                <w:rStyle w:val="RegText"/>
              </w:rPr>
              <w:t xml:space="preserve">12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9 апреля в 22:35</w:t>
            </w:r>
            <w:br/>
            <w:r>
              <w:rPr>
                <w:rStyle w:val="RegText"/>
              </w:rPr>
              <w:t xml:space="preserve">10 апреля в 18:35</w:t>
            </w:r>
            <w:br/>
            <w:r>
              <w:rPr>
                <w:rStyle w:val="RegText"/>
              </w:rPr>
              <w:t xml:space="preserve">11 апреля в 14:35</w:t>
            </w:r>
            <w:br/>
            <w:r>
              <w:rPr>
                <w:rStyle w:val="RegText"/>
              </w:rPr>
              <w:t xml:space="preserve">12 апреля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10 апреля в 21:35</w:t>
            </w:r>
            <w:br/>
            <w:r>
              <w:rPr>
                <w:rStyle w:val="RegText"/>
              </w:rPr>
              <w:t xml:space="preserve">11 апреля в 17:35</w:t>
            </w:r>
            <w:br/>
            <w:r>
              <w:rPr>
                <w:rStyle w:val="RegText"/>
              </w:rPr>
              <w:t xml:space="preserve">12 апреля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11 апреля в 22:20, 12 апреля в 18:25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11 апреля в 22:40</w:t>
            </w:r>
            <w:br/>
            <w:r>
              <w:rPr>
                <w:rStyle w:val="RegText"/>
              </w:rPr>
              <w:t xml:space="preserve">12 апреля в 18:40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12 апреля в 16:00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12 апреля в 20:45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12 апреля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2026-04-08T21:22:25+00:00</dcterms:created>
  <dcterms:modified xsi:type="dcterms:W3CDTF">2026-04-08T21:22:25+00:00</dcterms:modified>
</cp:coreProperties>
</file>

<file path=docProps/custom.xml><?xml version="1.0" encoding="utf-8"?>
<Properties xmlns="http://schemas.openxmlformats.org/officeDocument/2006/custom-properties" xmlns:vt="http://schemas.openxmlformats.org/officeDocument/2006/docPropsVTypes"/>
</file>