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6 июля в 00:00</w:t>
            </w:r>
            <w:br/>
            <w:r>
              <w:rPr>
                <w:rStyle w:val="RegText"/>
              </w:rPr>
              <w:t xml:space="preserve">Карл I 1625-1649: 8 июля в 20:00, 9 июля в 16:00, 10 июля в 12:00, 11 июля в 08:00, 12 июля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6 июля в 01:45</w:t>
            </w:r>
            <w:br/>
            <w:r>
              <w:rPr>
                <w:rStyle w:val="RegText"/>
              </w:rPr>
              <w:t xml:space="preserve">Мятежная царевна: 6 июля в 04:55, 7 июля в 01:05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6 июля в 02:00, 06:00, 21:35</w:t>
            </w:r>
            <w:br/>
            <w:r>
              <w:rPr>
                <w:rStyle w:val="RegText"/>
              </w:rPr>
              <w:t xml:space="preserve">7 июля в 02:00, 17:35, 21:45</w:t>
            </w:r>
            <w:br/>
            <w:r>
              <w:rPr>
                <w:rStyle w:val="RegText"/>
              </w:rPr>
              <w:t xml:space="preserve">8 июля в 13:35, 17:45, 21:45</w:t>
            </w:r>
            <w:br/>
            <w:r>
              <w:rPr>
                <w:rStyle w:val="RegText"/>
              </w:rPr>
              <w:t xml:space="preserve">9 июля в 09:35, 13:45, 17:45, 21:40</w:t>
            </w:r>
            <w:br/>
            <w:r>
              <w:rPr>
                <w:rStyle w:val="RegText"/>
              </w:rPr>
              <w:t xml:space="preserve">10 июля в 05:35, 09:45, 13:45, 17:40</w:t>
            </w:r>
            <w:br/>
            <w:r>
              <w:rPr>
                <w:rStyle w:val="RegText"/>
              </w:rPr>
              <w:t xml:space="preserve">11 июля в 01:35, 05:45, 09:45, 13:40</w:t>
            </w:r>
            <w:br/>
            <w:r>
              <w:rPr>
                <w:rStyle w:val="RegText"/>
              </w:rPr>
              <w:t xml:space="preserve">12 июля в 01:45, 05:45, 09:40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Концлагеря: 6 июля в 02:55</w:t>
            </w:r>
            <w:br/>
            <w:r>
              <w:rPr>
                <w:rStyle w:val="RegText"/>
              </w:rPr>
              <w:t xml:space="preserve">Оккупация: 6 июля в 22:40, 7 июля в 18:40, 8 июля в 14:40, 9 июля в 10:40, 10 июля в 06:40, 11 июля в 02:40</w:t>
            </w:r>
            <w:br/>
            <w:r>
              <w:rPr>
                <w:rStyle w:val="RegText"/>
              </w:rPr>
              <w:t xml:space="preserve">Советские трибуналы: 7 июля в 22:35, 8 июля в 18:35, 9 июля в 14:35, 10 июля в 10:35, 11 июля в 06:35, 12 июля в 02:35</w:t>
            </w:r>
            <w:br/>
            <w:r>
              <w:rPr>
                <w:rStyle w:val="RegText"/>
              </w:rPr>
              <w:t xml:space="preserve">Нацизм против культуры: 8 июля в 22:35, 9 июля в 18:35, 10 июля в 14:35, 11 июля в 10:35, 12 июля в 06:35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6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На переломе: 6 июля в 04:00, 7 июля в 00:00</w:t>
            </w:r>
            <w:br/>
            <w:r>
              <w:rPr>
                <w:rStyle w:val="RegText"/>
              </w:rPr>
              <w:t xml:space="preserve">Восточный вал: 9 июля в 20:00, 10 июля в 16:00, 11 июля в 12:00, 12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6 июля в 05:10, 7 июля в 01:15</w:t>
            </w:r>
            <w:br/>
            <w:r>
              <w:rPr>
                <w:rStyle w:val="RegText"/>
              </w:rPr>
              <w:t xml:space="preserve">Карпов против Корчного: 9 июля в 20:55, 10 июля в 16:55, 11 июля в 12:55, 12 июля в 08:55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Царствование Александра Второго: 6 июля в 06:50, 7 июля в 02:50</w:t>
            </w:r>
            <w:br/>
            <w:r>
              <w:rPr>
                <w:rStyle w:val="RegText"/>
              </w:rPr>
              <w:t xml:space="preserve">Войны доимперского периода: 6 июля в 09:45, 7 июля в 05:45, 8 июля в 01:45</w:t>
            </w:r>
            <w:br/>
            <w:r>
              <w:rPr>
                <w:rStyle w:val="RegText"/>
              </w:rPr>
              <w:t xml:space="preserve">Яркие исторические личности XVIII века: 6 июля в 14:00, 7 июля в 10:00, 8 июля в 06:00, 9 июля в 02:00</w:t>
            </w:r>
            <w:br/>
            <w:r>
              <w:rPr>
                <w:rStyle w:val="RegText"/>
              </w:rPr>
              <w:t xml:space="preserve">Царствование Николая Первого: 6 июля в 14:40, 7 июля в 10:40, 8 июля в 06:35, 9 июля в 02:40</w:t>
            </w:r>
            <w:br/>
            <w:r>
              <w:rPr>
                <w:rStyle w:val="RegText"/>
              </w:rPr>
              <w:t xml:space="preserve">Северная война 1701-1721 гг.: 6 июля в 17:45, 7 июля в 13:45, 8 июля в 09:45, 9 июля в 05:45, 10 июля в 01:45</w:t>
            </w:r>
            <w:br/>
            <w:r>
              <w:rPr>
                <w:rStyle w:val="RegText"/>
              </w:rPr>
              <w:t xml:space="preserve">Правление Александра Первого: 6 июля в 18:25, 7 июля в 14:25, 8 июля в 10:25, 9 июля в 06:25, 10 июля в 02:25</w:t>
            </w:r>
            <w:br/>
            <w:r>
              <w:rPr>
                <w:rStyle w:val="RegText"/>
              </w:rPr>
              <w:t xml:space="preserve">Территориальный рост России: 9 июля в 22:45, 10 июля в 18:45, 11 июля в 14:45, 12 июля в 10:45</w:t>
            </w:r>
            <w:br/>
            <w:r>
              <w:rPr>
                <w:rStyle w:val="RegText"/>
              </w:rPr>
              <w:t xml:space="preserve">Век Императриц: 10 июля в 21:45, 11 июля в 17:45, 12 июля в 13:45</w:t>
            </w:r>
            <w:br/>
            <w:r>
              <w:rPr>
                <w:rStyle w:val="RegText"/>
              </w:rPr>
              <w:t xml:space="preserve">Русско-турецкие взаимоотношения: 11 июля в 21:30, 12 июля в 17:30</w:t>
            </w:r>
            <w:br/>
            <w:r>
              <w:rPr>
                <w:rStyle w:val="RegText"/>
              </w:rPr>
              <w:t xml:space="preserve">Пётр Первый: 12 июля в 21:10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6 июля в 07:25</w:t>
            </w:r>
            <w:br/>
            <w:r>
              <w:rPr>
                <w:rStyle w:val="RegText"/>
              </w:rPr>
              <w:t xml:space="preserve">7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6 июля в 08:00</w:t>
            </w:r>
            <w:br/>
            <w:r>
              <w:rPr>
                <w:rStyle w:val="RegText"/>
              </w:rPr>
              <w:t xml:space="preserve">7 июля в 04:00</w:t>
            </w:r>
            <w:br/>
            <w:r>
              <w:rPr>
                <w:rStyle w:val="RegText"/>
              </w:rPr>
              <w:t xml:space="preserve">8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6 июля в 09:00, 7 июля в 05:00, 8 июля в 01:00</w:t>
            </w:r>
            <w:br/>
            <w:r>
              <w:rPr>
                <w:rStyle w:val="RegText"/>
              </w:rPr>
              <w:t xml:space="preserve">&amp;quot;Красин&amp;quot;. Кругосветка 885: 10 июля в 20:55, 11 июля в 16:55, 12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6 июля в 11:10, 15:10, 19:10</w:t>
            </w:r>
            <w:br/>
            <w:r>
              <w:rPr>
                <w:rStyle w:val="RegText"/>
              </w:rPr>
              <w:t xml:space="preserve">7 июля в 07:10, 11:10, 15:10</w:t>
            </w:r>
            <w:br/>
            <w:r>
              <w:rPr>
                <w:rStyle w:val="RegText"/>
              </w:rPr>
              <w:t xml:space="preserve">8 июля в 03:10, 07:10, 11:10</w:t>
            </w:r>
            <w:br/>
            <w:r>
              <w:rPr>
                <w:rStyle w:val="RegText"/>
              </w:rPr>
              <w:t xml:space="preserve">9 июля в 03:10, 07:10</w:t>
            </w:r>
            <w:br/>
            <w:r>
              <w:rPr>
                <w:rStyle w:val="RegText"/>
              </w:rPr>
              <w:t xml:space="preserve">10 июля в 03:10, 23:10</w:t>
            </w:r>
            <w:br/>
            <w:r>
              <w:rPr>
                <w:rStyle w:val="RegText"/>
              </w:rPr>
              <w:t xml:space="preserve">11 июля в 19:10, 23:10</w:t>
            </w:r>
            <w:br/>
            <w:r>
              <w:rPr>
                <w:rStyle w:val="RegText"/>
              </w:rPr>
              <w:t xml:space="preserve">12 июля в 15:10, 19:10, 23:10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6 июля в 12:00, 7 июля в 08:00, 8 июля в 04:00, 9 июля в 00:00</w:t>
            </w:r>
            <w:br/>
            <w:r>
              <w:rPr>
                <w:rStyle w:val="RegText"/>
              </w:rPr>
              <w:t xml:space="preserve">2 я серия: 11 июля в 20:00, 12 июля в 16:00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6 июля в 13:35, 7 июля в 09:35, 8 июля в 05:35, 9 июля в 01:35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7 июля в 12:00</w:t>
            </w:r>
            <w:br/>
            <w:r>
              <w:rPr>
                <w:rStyle w:val="RegText"/>
              </w:rPr>
              <w:t xml:space="preserve">8 июля в 08:00</w:t>
            </w:r>
            <w:br/>
            <w:r>
              <w:rPr>
                <w:rStyle w:val="RegText"/>
              </w:rPr>
              <w:t xml:space="preserve">9 июля в 04:00</w:t>
            </w:r>
            <w:br/>
            <w:r>
              <w:rPr>
                <w:rStyle w:val="RegText"/>
              </w:rPr>
              <w:t xml:space="preserve">10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6 июля в 17:05</w:t>
            </w:r>
            <w:br/>
            <w:r>
              <w:rPr>
                <w:rStyle w:val="RegText"/>
              </w:rPr>
              <w:t xml:space="preserve">7 июля в 13:05</w:t>
            </w:r>
            <w:br/>
            <w:r>
              <w:rPr>
                <w:rStyle w:val="RegText"/>
              </w:rPr>
              <w:t xml:space="preserve">8 июля в 09:05</w:t>
            </w:r>
            <w:br/>
            <w:r>
              <w:rPr>
                <w:rStyle w:val="RegText"/>
              </w:rPr>
              <w:t xml:space="preserve">9 июля в 05:05</w:t>
            </w:r>
            <w:br/>
            <w:r>
              <w:rPr>
                <w:rStyle w:val="RegText"/>
              </w:rPr>
              <w:t xml:space="preserve">10 июля в 01:05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6 июля в 17:40</w:t>
            </w:r>
            <w:br/>
            <w:r>
              <w:rPr>
                <w:rStyle w:val="RegText"/>
              </w:rPr>
              <w:t xml:space="preserve">7 июля в 13:40</w:t>
            </w:r>
            <w:br/>
            <w:r>
              <w:rPr>
                <w:rStyle w:val="RegText"/>
              </w:rPr>
              <w:t xml:space="preserve">8 июля в 09:40</w:t>
            </w:r>
            <w:br/>
            <w:r>
              <w:rPr>
                <w:rStyle w:val="RegText"/>
              </w:rPr>
              <w:t xml:space="preserve">9 июля в 05:40</w:t>
            </w:r>
            <w:br/>
            <w:r>
              <w:rPr>
                <w:rStyle w:val="RegText"/>
              </w:rPr>
              <w:t xml:space="preserve">10 июля в 01:40</w:t>
            </w:r>
            <w:br/>
            <w:r>
              <w:rPr>
                <w:rStyle w:val="RegText"/>
              </w:rPr>
              <w:t xml:space="preserve">12 июля в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Северного морского пути: 6 июля в 20:30, 7 июля в 16:30, 8 июля в 12:30, 9 июля в 08:30, 10 июля в 04:30, 11 июля в 00:30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6 июля в 21:15, 7 июля в 17:15, 8 июля в 13:15, 9 июля в 09:15, 10 июля в 05:15, 11 июля в 01:15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Посох: 6 июля в 22:30, 7 июля в 18:30, 8 июля в 14:30, 9 июля в 10:30, 10 июля в 06:30, 11 июля в 02:30</w:t>
            </w:r>
            <w:br/>
            <w:r>
              <w:rPr>
                <w:rStyle w:val="RegText"/>
              </w:rPr>
              <w:t xml:space="preserve">Велосипед. История четвёртая: 9 июля в 22:35</w:t>
            </w:r>
            <w:br/>
            <w:r>
              <w:rPr>
                <w:rStyle w:val="RegText"/>
              </w:rPr>
              <w:t xml:space="preserve">Зеркало. История вторая: 10 июля в 18:35, 11 июля в 14:35, 12 июля в 10:35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Походы Святослава: 6 июля в 23:05, 7 июля в 19:05, 8 июля в 15:05, 9 июля в 11:05, 10 июля в 07:05, 11 июля в 03:05</w:t>
            </w:r>
            <w:br/>
            <w:r>
              <w:rPr>
                <w:rStyle w:val="RegText"/>
              </w:rPr>
              <w:t xml:space="preserve">Войны Мономаха: 7 июля в 23:00, 8 июля в 19:00, 9 июля в 15:00, 10 июля в 11:00, 11 июля в 07:00, 12 июля в 03:00</w:t>
            </w:r>
            <w:br/>
            <w:r>
              <w:rPr>
                <w:rStyle w:val="RegText"/>
              </w:rPr>
              <w:t xml:space="preserve">Неизвестная Орда: 8 июля в 23:05, 9 июля в 19:05, 10 июля в 15:05, 11 июля в 11:05, 12 июля в 07:05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Фрески Великого Новгорода</w:t>
            </w:r>
            <w:br/>
            <w:br/>
            <w:r>
              <w:rPr/>
              <w:t xml:space="preserve">На Всемирной выставке в 1867 году были представлены акварельные копии древних новгородских фресок. Как говорят наши легендарные реставраторы, именно тогда и родился термин «древнерусская живопись». Прежде считалось, что ее нет. Не уцелела. А тут мир узнал, что в Новгороде, оказывается, сохранился нетронутый шедевр. Церковь Спаса Преображения на Нередице, построенная в 1198-м, а расписанная в 1199 году.В этому году Нередице – 825 лет. Уникальной, знаменитой на весь мир, практически погибшей в годы войны и бережно восстановленной в середине 50-х годов прошлого века.Древним новгородским храмам и людям, которые по кусочкам, как драгоценную мозаику, собирают средневековые фрески, посвящена новая серия цикла «Сквозь времена». Говорить о подвижниках-реставраторах и сложно, и очень ответственно. В фильме два памятника: храмы XII и XIV веков и их уникальные фрески. И две героини: художники-реставраторы Татьяна Анатольевна Ромашкевич и Тамара Ивановна Анисимова.</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16:00</w:t>
            </w:r>
            <w:br/>
            <w:r>
              <w:rPr>
                <w:rStyle w:val="RegText"/>
              </w:rPr>
              <w:t xml:space="preserve">9 июля в 12:00</w:t>
            </w:r>
            <w:br/>
            <w:r>
              <w:rPr>
                <w:rStyle w:val="RegText"/>
              </w:rPr>
              <w:t xml:space="preserve">10 июля в 08:00</w:t>
            </w:r>
            <w:br/>
            <w:r>
              <w:rPr>
                <w:rStyle w:val="RegText"/>
              </w:rPr>
              <w:t xml:space="preserve">11 июля в 04:00</w:t>
            </w:r>
            <w:br/>
            <w:r>
              <w:rPr>
                <w:rStyle w:val="RegText"/>
              </w:rPr>
              <w:t xml:space="preserve">12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#европейскийвыбор. Фильм шестой: 7 июля в 20:40, 8 июля в 16:40, 9 июля в 12:40, 10 июля в 08:40, 11 июля в 04:40, 12 июля в 00:40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Щёлкин. Крёстный отец атомной бомбы</w:t>
            </w:r>
            <w:br/>
            <w:br/>
            <w:r>
              <w:rPr/>
              <w:t xml:space="preserve">Кирилла Ивановича Щёлкина называют самым неизвестным из самых заслуженных ученых Советского Союза. И действительно, мало кто слышал это имя, в то время как имя Курчатова, Сахарова и Королева известны всему миру. А между тем, Щёлкин был одним из главных создателей атомной и водородной бомб, один из основоположников современной космонавтики, трижды герой Социалистического труда, человек, которого Игорь Курчатов назвал «Крестным отцом атомной бомбы». Научные исследования Щёлкина и его коллег без преувеличения спасли мир от третьей мировой войны и обеспечили мирную жизнь не только нашей стране, но и всему человечеству.</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9 июля в 16:50</w:t>
            </w:r>
            <w:br/>
            <w:r>
              <w:rPr>
                <w:rStyle w:val="RegText"/>
              </w:rPr>
              <w:t xml:space="preserve">10 июля в 12:50</w:t>
            </w:r>
            <w:br/>
            <w:r>
              <w:rPr>
                <w:rStyle w:val="RegText"/>
              </w:rPr>
              <w:t xml:space="preserve">11 июля в 08:50</w:t>
            </w:r>
            <w:br/>
            <w:r>
              <w:rPr>
                <w:rStyle w:val="RegText"/>
              </w:rPr>
              <w:t xml:space="preserve">12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Живота своего не жалеть для Отечества</w:t>
            </w:r>
            <w:br/>
            <w:br/>
            <w:r>
              <w:rPr/>
              <w:t xml:space="preserve">Пожалуй, ни один другой русский царь не вызывал таких яростных споров и противоречивых оценок. Как при жизни, так и после смерти. Одни называли Петра Первого антихристом и сулили миру скорую кончину от вводимых им новшеств. Говорили даже, что царя во время зарубежных странствий подменили — на бусурманина или еретика, или совершенно точно — отравили «нечистыми дУхами», которые Петром теперь трясут... Другие превозносили до небес его величие, мудрость и простоту! Это он «живота своего не жалея» сражался с врагом рядом с верными гвардейцами, это он построил на болотах прекраснейший город и возвел Россию в ранг европейских государств. Это он, наконец, создал невиданный прежде «социальный лифт» для храбрых и трудолюбивых. В одном критики и поклонники сходились — в признании невероятной энергии и решительности Петра, ставших двигателем его реформ.</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11 июля в 16:00</w:t>
            </w:r>
            <w:br/>
            <w:r>
              <w:rPr>
                <w:rStyle w:val="RegText"/>
              </w:rPr>
              <w:t xml:space="preserve">12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Хлеб, «Север» и кобальт</w:t>
            </w:r>
            <w:br/>
            <w:br/>
            <w:r>
              <w:rPr/>
              <w:t xml:space="preserve">Военная блокада Ленинграда немецкими, финскими и испанскими войсками с участием добровольцев из Северной Африки, Франции, Италии, Польши и других стран длилась с 8 сентября 1941 года по 27 января 1944 года — 872 дня. Все дальше от нас уходит война. Нам, живущим сейчас, непостижимо, как можно было выжить в тех условиях? И не просто выжить, но действовать, трудиться, изобретать, творить?Ответ всегда один – Вера, Надежда, Любовь... с ними человек достигает пределов своих возможностей. Мы живы благодаря им. Тем, кто умер — своей мученической смертью. Тем, кто выжил — своим подвигом.</w:t>
            </w:r>
          </w:p>
        </w:tc>
      </w:tr>
      <w:tr>
        <w:trPr/>
        <w:tc>
          <w:tcPr>
            <w:tcW w:w="100" w:type="dxa"/>
          </w:tcPr>
          <w:p>
            <w:pPr>
              <w:pStyle w:val="pStyle"/>
            </w:pPr>
            <w:br/>
            <w:r>
              <w:rPr>
                <w:rStyle w:val="BoldText"/>
              </w:rPr>
              <w:t xml:space="preserve">Смотрите в эфире:</w:t>
            </w:r>
            <w:br/>
            <w:br/>
            <w:r>
              <w:rPr>
                <w:rStyle w:val="RegText"/>
              </w:rPr>
              <w:t xml:space="preserve">12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0"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365days.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2026-07-11T13:36:29+00:00</dcterms:created>
  <dcterms:modified xsi:type="dcterms:W3CDTF">2026-07-11T13:36:29+00:00</dcterms:modified>
</cp:coreProperties>
</file>

<file path=docProps/custom.xml><?xml version="1.0" encoding="utf-8"?>
<Properties xmlns="http://schemas.openxmlformats.org/officeDocument/2006/custom-properties" xmlns:vt="http://schemas.openxmlformats.org/officeDocument/2006/docPropsVTypes"/>
</file>