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Гений Рима</w:t>
            </w:r>
            <w:br/>
            <w:br/>
            <w:r>
              <w:rPr/>
              <w:t xml:space="preserve">Рим. Самый большой город в мире в древности с населением в 1 миллион человек. Беспрецедентная урбанизация, которая создала огромные проблемы: жилье, водоснабжение, транспорт, развлечения... Они знали, как изобретать новые строительные технологии и создавать невиданные ранее измерительные приборы и машины!</w:t>
            </w:r>
          </w:p>
        </w:tc>
      </w:tr>
      <w:tr>
        <w:trPr/>
        <w:tc>
          <w:tcPr>
            <w:tcW w:w="100" w:type="dxa"/>
          </w:tcPr>
          <w:p>
            <w:pPr>
              <w:pStyle w:val="pStyle"/>
            </w:pPr>
            <w:br/>
            <w:r>
              <w:rPr>
                <w:rStyle w:val="BoldText"/>
              </w:rPr>
              <w:t xml:space="preserve">Смотрите в эфире:</w:t>
            </w:r>
            <w:br/>
            <w:br/>
            <w:r>
              <w:rPr>
                <w:rStyle w:val="RegText"/>
              </w:rPr>
              <w:t xml:space="preserve">7 сентября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Россия глазами иностранцев: Смоленск</w:t>
            </w:r>
            <w:br/>
            <w:br/>
            <w:r>
              <w:rPr/>
              <w:t xml:space="preserve">Документальный фильм «Смоленск» из цикла «Россия глазами иностранцев» покажет город-щит через призму взгляда европейцев – от Герберштейна до офицеров Наполеона – гостей города и тех, кто остался в нем жить. Первое, что отмечали иностранцы – мощные крепостные стены с высокими башнями, земляными укреплениями и подвесными мостами. И на самом деле, Смоленск входит в число немногих русских городов, обнесенных каменной оградой. На основе заметок и впечатлений иностранцев фильм расскажет о строительстве и истории неприступной крепости.</w:t>
            </w:r>
          </w:p>
        </w:tc>
      </w:tr>
      <w:tr>
        <w:trPr/>
        <w:tc>
          <w:tcPr>
            <w:tcW w:w="100" w:type="dxa"/>
          </w:tcPr>
          <w:p>
            <w:pPr>
              <w:pStyle w:val="pStyle"/>
            </w:pPr>
            <w:br/>
            <w:r>
              <w:rPr>
                <w:rStyle w:val="BoldText"/>
              </w:rPr>
              <w:t xml:space="preserve">Смотрите в эфире:</w:t>
            </w:r>
            <w:br/>
            <w:br/>
            <w:r>
              <w:rPr>
                <w:rStyle w:val="RegText"/>
              </w:rPr>
              <w:t xml:space="preserve">7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7 сентября в 01:50,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Основной танк: 7 сентября в 02:00</w:t>
            </w:r>
            <w:br/>
            <w:r>
              <w:rPr>
                <w:rStyle w:val="RegText"/>
              </w:rPr>
              <w:t xml:space="preserve">С неба в бой: 7 сентября в 08:00, 8 сентября в 02:00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7 сентября в 02:45</w:t>
            </w:r>
            <w:br/>
            <w:r>
              <w:rPr>
                <w:rStyle w:val="RegText"/>
              </w:rPr>
              <w:t xml:space="preserve">11 сентября в 21:05</w:t>
            </w:r>
            <w:br/>
            <w:r>
              <w:rPr>
                <w:rStyle w:val="RegText"/>
              </w:rPr>
              <w:t xml:space="preserve">12 сентября в 15:05</w:t>
            </w:r>
            <w:br/>
            <w:r>
              <w:rPr>
                <w:rStyle w:val="RegText"/>
              </w:rPr>
              <w:t xml:space="preserve">13 сентября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Школа снайперов: 7 сентября в 03:50</w:t>
            </w:r>
            <w:br/>
            <w:r>
              <w:rPr>
                <w:rStyle w:val="RegText"/>
              </w:rPr>
              <w:t xml:space="preserve">Сотканная победа: 7 сентября в 09:50, 8 сентября в 03:50</w:t>
            </w:r>
            <w:br/>
            <w:r>
              <w:rPr>
                <w:rStyle w:val="RegText"/>
              </w:rPr>
              <w:t xml:space="preserve">Театр Вахтангова: 10 сентября в 21:35, 11 сентября в 15:35, 12 сентября в 09:35, 13 сентября в 03:35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7 сентября в 04:20, 10:20</w:t>
            </w:r>
            <w:br/>
            <w:r>
              <w:rPr>
                <w:rStyle w:val="RegText"/>
              </w:rPr>
              <w:t xml:space="preserve">8 сентября в 04:20</w:t>
            </w:r>
            <w:br/>
            <w:r>
              <w:rPr>
                <w:rStyle w:val="RegText"/>
              </w:rPr>
              <w:t xml:space="preserve">9 сентября в 22:20</w:t>
            </w:r>
            <w:br/>
            <w:r>
              <w:rPr>
                <w:rStyle w:val="RegText"/>
              </w:rPr>
              <w:t xml:space="preserve">10 сентября в 16:20, 22:20</w:t>
            </w:r>
            <w:br/>
            <w:r>
              <w:rPr>
                <w:rStyle w:val="RegText"/>
              </w:rPr>
              <w:t xml:space="preserve">11 сентября в 10:20, 16:20, 22:20</w:t>
            </w:r>
            <w:br/>
            <w:r>
              <w:rPr>
                <w:rStyle w:val="RegText"/>
              </w:rPr>
              <w:t xml:space="preserve">12 сентября в 04:20, 10:20, 16:20, 22:20</w:t>
            </w:r>
            <w:br/>
            <w:r>
              <w:rPr>
                <w:rStyle w:val="RegText"/>
              </w:rPr>
              <w:t xml:space="preserve">13 сентября в 04:20,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7 сентября в 05:10, 11:10, 17:10, 20:45</w:t>
            </w:r>
            <w:br/>
            <w:r>
              <w:rPr>
                <w:rStyle w:val="RegText"/>
              </w:rPr>
              <w:t xml:space="preserve">8 сентября в 05:10, 11:10, 14:40, 20:50</w:t>
            </w:r>
            <w:br/>
            <w:r>
              <w:rPr>
                <w:rStyle w:val="RegText"/>
              </w:rPr>
              <w:t xml:space="preserve">9 сентября в 05:10, 08:40, 14:50</w:t>
            </w:r>
            <w:br/>
            <w:r>
              <w:rPr>
                <w:rStyle w:val="RegText"/>
              </w:rPr>
              <w:t xml:space="preserve">10 сентября в 02:45, 08:50, 23:10</w:t>
            </w:r>
            <w:br/>
            <w:r>
              <w:rPr>
                <w:rStyle w:val="RegText"/>
              </w:rPr>
              <w:t xml:space="preserve">11 сентября в 02:50, 17:10, 23:10</w:t>
            </w:r>
            <w:br/>
            <w:r>
              <w:rPr>
                <w:rStyle w:val="RegText"/>
              </w:rPr>
              <w:t xml:space="preserve">12 сентября в 11:10, 17:10, 23:10</w:t>
            </w:r>
            <w:br/>
            <w:r>
              <w:rPr>
                <w:rStyle w:val="RegText"/>
              </w:rPr>
              <w:t xml:space="preserve">13 сентября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Революция LIVE</w:t>
            </w:r>
            <w:br/>
            <w:br/>
            <w:r>
              <w:rPr/>
              <w:t xml:space="preserve">Документальный цикл Владимира Чернышёва к 100-летию Февральской революции 1917 года.</w:t>
            </w:r>
          </w:p>
        </w:tc>
      </w:tr>
      <w:tr>
        <w:trPr/>
        <w:tc>
          <w:tcPr>
            <w:tcW w:w="100" w:type="dxa"/>
          </w:tcPr>
          <w:p>
            <w:pPr>
              <w:pStyle w:val="pStyle"/>
            </w:pPr>
            <w:br/>
            <w:r>
              <w:rPr>
                <w:rStyle w:val="BoldText"/>
              </w:rPr>
              <w:t xml:space="preserve">Смотрите в эфире:</w:t>
            </w:r>
            <w:br/>
            <w:br/>
            <w:r>
              <w:rPr>
                <w:rStyle w:val="RegText"/>
              </w:rPr>
              <w:t xml:space="preserve">#завашуинашусвободу. Фильм первый: 7 сентября в 06:00, 8 сентября в 00:00</w:t>
            </w:r>
            <w:br/>
            <w:r>
              <w:rPr>
                <w:rStyle w:val="RegText"/>
              </w:rPr>
              <w:t xml:space="preserve">#неумереннаяоппозиция. Фильм второй: 12 сентября в 18:00, 13 сентября в 12:00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Черняховский против Хоссбаха. Прорыв в Восточную Пруссию: 7 сентября в 06:50, 8 сентября в 00:50</w:t>
            </w:r>
            <w:br/>
            <w:r>
              <w:rPr>
                <w:rStyle w:val="RegText"/>
              </w:rPr>
              <w:t xml:space="preserve">Масленников против Бёге. Рижский капкан: 7 сентября в 12:55, 8 сентября в 06:55, 9 сентября в 00:55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Агрессивная война: 7 сентября в 07:35, 8 сентября в 01:35</w:t>
            </w:r>
            <w:br/>
            <w:r>
              <w:rPr>
                <w:rStyle w:val="RegText"/>
              </w:rPr>
              <w:t xml:space="preserve">Нацизм против культуры: 8 сентября в 19:20, 9 сентября в 13:20, 10 сентября в 07:20, 11 сентября в 01:20</w:t>
            </w:r>
            <w:br/>
            <w:r>
              <w:rPr>
                <w:rStyle w:val="RegText"/>
              </w:rPr>
              <w:t xml:space="preserve">Советские трибуналы: 12 сентября в 19:25, 13 сентября в 13:25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rPr>
                <w:rStyle w:val="BoldText"/>
              </w:rPr>
              <w:t xml:space="preserve">Смотрите в эфире:</w:t>
            </w:r>
            <w:br/>
            <w:br/>
            <w:r>
              <w:rPr>
                <w:rStyle w:val="RegText"/>
              </w:rPr>
              <w:t xml:space="preserve">7 сентября в 08:45</w:t>
            </w:r>
            <w:br/>
            <w:r>
              <w:rPr>
                <w:rStyle w:val="RegText"/>
              </w:rPr>
              <w:t xml:space="preserve">8 сентября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Об Анне Ярославне через тысячу лет</w:t>
            </w:r>
            <w:br/>
            <w:br/>
            <w:r>
              <w:rPr/>
              <w:t xml:space="preserve">Документальный фильм с участием ведущих российских исследователей даёт ответ на вопросы, которые многие годы являлись загадкой в судьбе младшей дочери Ярослава Мудрого, родившейся тысячу лет назад.</w:t>
            </w:r>
          </w:p>
        </w:tc>
      </w:tr>
      <w:tr>
        <w:trPr/>
        <w:tc>
          <w:tcPr>
            <w:tcW w:w="100" w:type="dxa"/>
          </w:tcPr>
          <w:p>
            <w:pPr>
              <w:pStyle w:val="pStyle"/>
            </w:pPr>
            <w:br/>
            <w:r>
              <w:rPr>
                <w:rStyle w:val="BoldText"/>
              </w:rPr>
              <w:t xml:space="preserve">Смотрите в эфире:</w:t>
            </w:r>
            <w:br/>
            <w:br/>
            <w:r>
              <w:rPr>
                <w:rStyle w:val="RegText"/>
              </w:rPr>
              <w:t xml:space="preserve">7 сентября в 12:00</w:t>
            </w:r>
            <w:br/>
            <w:r>
              <w:rPr>
                <w:rStyle w:val="RegText"/>
              </w:rPr>
              <w:t xml:space="preserve">8 сентября в 06:00</w:t>
            </w:r>
            <w:br/>
            <w:r>
              <w:rPr>
                <w:rStyle w:val="RegText"/>
              </w:rPr>
              <w:t xml:space="preserve">9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Русский музей: увидеть невидимое. Загадка портрета Львова</w:t>
            </w:r>
            <w:br/>
            <w:br/>
            <w:r>
              <w:rPr/>
              <w:t xml:space="preserve">Третья серия проекта «Русский музей: увидеть невидимое» посвящена архитектору Николаю Львову. А точнее, его загадочному портрету, который написал художник Дмитрий Левицкий.Специалисты Русского музея сделали рентгенограмму картины и обнаружили под основным изображением чье-то лицо.Что скрыл живописец? Чтобы ответить на этот вопрос, авторы проекта обратились к биографии Львова. О, это был удивительный человек! Архитектор, поэт, музыкант, инженер, геолог, переводчик и драматург. Про него говорили так: «Не было искусства, к которому бы он был равнодушен, не было таланта, к которому бы он не проложил тропинки».Архитектурные памятники, созданные Львовым в XVIII веке, сохранились до наших дней. Один из них – Приоратский замок в Гатчине. Львов построил его по заказу императора Павла I.Это уникальное здание почти полностью сделано из земли. Внутри дворца есть два проема, где можно увидеть, как формировались стены. В деревянные формы насыпали землю слой за слоем и трамбовали ее до тех пор, пока она не начинала звенеть. Потом землю проливали известью, и делали следующий слой.Архитектор считал, что здание простоит минимум четверть века. И ошибся! В этом году Приоратскому замку исполнится 225 лет. Он выстоял в зимы и бури, уцелел во время революции и Великой Отечественной войны. Гениальный Львов сумел создать сверхпрочную структуру и навсегда вошел в историю архитектуры.</w:t>
            </w:r>
          </w:p>
        </w:tc>
      </w:tr>
      <w:tr>
        <w:trPr/>
        <w:tc>
          <w:tcPr>
            <w:tcW w:w="100" w:type="dxa"/>
          </w:tcPr>
          <w:p>
            <w:pPr>
              <w:pStyle w:val="pStyle"/>
            </w:pPr>
            <w:br/>
            <w:r>
              <w:rPr>
                <w:rStyle w:val="BoldText"/>
              </w:rPr>
              <w:t xml:space="preserve">Смотрите в эфире:</w:t>
            </w:r>
            <w:br/>
            <w:br/>
            <w:r>
              <w:rPr>
                <w:rStyle w:val="RegText"/>
              </w:rPr>
              <w:t xml:space="preserve">7 сентября в 13:40</w:t>
            </w:r>
            <w:br/>
            <w:r>
              <w:rPr>
                <w:rStyle w:val="RegText"/>
              </w:rPr>
              <w:t xml:space="preserve">8 сентября в 07:40</w:t>
            </w:r>
            <w:br/>
            <w:r>
              <w:rPr>
                <w:rStyle w:val="RegText"/>
              </w:rPr>
              <w:t xml:space="preserve">9 сентября в 01:40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Лаборатории смерти. Как работал японский «Отряд 731»</w:t>
            </w:r>
            <w:br/>
            <w:br/>
            <w:r>
              <w:rPr/>
              <w:t xml:space="preserve">В 1949 году в Хабаровске состоялся трибунал над военнослужащими Квантунской армии. Все они были сотрудниками секретного «Отряда 731», работавшего в годы Второй мировой войны над созданием самого смертоносного биологического оружия в мире.Фильм рассказывает о чудовищных экспериментах, которые проводились над живыми людьми в японских концлагерях — от инъекций чумы и сибирской язвы до операций без наркоза, а также пыток, не поддающихся воображению. Лента также затрагивает тему бактериологического оружия и его разработки в целом.</w:t>
            </w:r>
          </w:p>
        </w:tc>
      </w:tr>
      <w:tr>
        <w:trPr/>
        <w:tc>
          <w:tcPr>
            <w:tcW w:w="100" w:type="dxa"/>
          </w:tcPr>
          <w:p>
            <w:pPr>
              <w:pStyle w:val="pStyle"/>
            </w:pPr>
            <w:br/>
            <w:r>
              <w:rPr>
                <w:rStyle w:val="BoldText"/>
              </w:rPr>
              <w:t xml:space="preserve">Смотрите в эфире:</w:t>
            </w:r>
            <w:br/>
            <w:br/>
            <w:r>
              <w:rPr>
                <w:rStyle w:val="RegText"/>
              </w:rPr>
              <w:t xml:space="preserve">7 сентября в 14:15</w:t>
            </w:r>
            <w:br/>
            <w:r>
              <w:rPr>
                <w:rStyle w:val="RegText"/>
              </w:rPr>
              <w:t xml:space="preserve">8 сентября в 08:15</w:t>
            </w:r>
            <w:br/>
            <w:r>
              <w:rPr>
                <w:rStyle w:val="RegText"/>
              </w:rPr>
              <w:t xml:space="preserve">9 сентября в 02:15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Древнерусское государство: 7 сентября в 15:15, 8 сентября в 09:15, 9 сентября в 03:15</w:t>
            </w:r>
            <w:br/>
            <w:r>
              <w:rPr>
                <w:rStyle w:val="RegText"/>
              </w:rPr>
              <w:t xml:space="preserve">Яркие исторические личности XVIII века: 10 сентября в 21:00, 11 сентября в 15:00, 12 сентября в 09:00, 13 сентября в 03:00</w:t>
            </w:r>
            <w:br/>
            <w:r>
              <w:rPr>
                <w:rStyle w:val="RegText"/>
              </w:rPr>
              <w:t xml:space="preserve">Женщины во власти: 13 сентября в 21:45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Личности Моны Лизы</w:t>
            </w:r>
            <w:br/>
            <w:br/>
            <w:r>
              <w:rPr/>
              <w:t xml:space="preserve">Все личности, скрывающиеся за портретом Джоконды, наконец-то раскрыты в новом захватывающем документальном фильме.Четыре женщины и четыре сюжетные линии, по которым мы пройдёмся, чтобы пролить свет на настоящее имя женщины, вдохновившей Леонардо да Винчи. Чудесное путешествие по Италии эпохи Возрождения, которое коснётся родных городов четырёх женщин: Флоренции, Милана, Урбино и, наконец, региона Базиликата, где мы откроем для себя невиданное место захоронения Мона Лизы. При поддержке учёных и исследователей мы проанализируем эксклюзивные материалы и результаты недавних раскопок, чтобы описать черты человека, который до сих пор восхищает миллионы людей.</w:t>
            </w:r>
          </w:p>
        </w:tc>
      </w:tr>
      <w:tr>
        <w:trPr/>
        <w:tc>
          <w:tcPr>
            <w:tcW w:w="100" w:type="dxa"/>
          </w:tcPr>
          <w:p>
            <w:pPr>
              <w:pStyle w:val="pStyle"/>
            </w:pPr>
            <w:br/>
            <w:r>
              <w:rPr>
                <w:rStyle w:val="BoldText"/>
              </w:rPr>
              <w:t xml:space="preserve">Смотрите в эфире:</w:t>
            </w:r>
            <w:br/>
            <w:br/>
            <w:r>
              <w:rPr>
                <w:rStyle w:val="RegText"/>
              </w:rPr>
              <w:t xml:space="preserve">7 сентября в 18:00</w:t>
            </w:r>
            <w:br/>
            <w:r>
              <w:rPr>
                <w:rStyle w:val="RegText"/>
              </w:rPr>
              <w:t xml:space="preserve">8 сентября в 12:00</w:t>
            </w:r>
            <w:br/>
            <w:r>
              <w:rPr>
                <w:rStyle w:val="RegText"/>
              </w:rPr>
              <w:t xml:space="preserve">9 сентября в 06:00</w:t>
            </w:r>
            <w:br/>
            <w:r>
              <w:rPr>
                <w:rStyle w:val="RegText"/>
              </w:rPr>
              <w:t xml:space="preserve">10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Берлинская операция: 7 сентября в 19:45, 8 сентября в 13:45, 9 сентября в 07:45, 10 сентября в 01:45</w:t>
            </w:r>
            <w:br/>
            <w:r>
              <w:rPr>
                <w:rStyle w:val="RegText"/>
              </w:rPr>
              <w:t xml:space="preserve">Неизвестный Гитлер. Личный доклад для Сталина: 8 сентября в 19:50, 9 сентября в 13:50, 10 сентября в 07:50, 11 сентября в 01:50</w:t>
            </w:r>
            <w:br/>
            <w:r>
              <w:rPr>
                <w:rStyle w:val="RegText"/>
              </w:rPr>
              <w:t xml:space="preserve">Украсть у Сталина: 9 сентября в 21:00, 10 сентября в 15:00, 11 сентября в 09:00, 12 сентября в 03:00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Сквозь времена: Фрески Великого Новгорода</w:t>
            </w:r>
            <w:br/>
            <w:br/>
            <w:r>
              <w:rPr/>
              <w:t xml:space="preserve">На Всемирной выставке в 1867 году были представлены акварельные копии древних новгородских фресок. Как говорят наши легендарные реставраторы, именно тогда и родился термин «древнерусская живопись». Прежде считалось, что ее нет. Не уцелела. А тут мир узнал, что в Новгороде, оказывается, сохранился нетронутый шедевр. Церковь Спаса Преображения на Нередице, построенная в 1198-м, а расписанная в 1199 году.В этому году Нередице – 825 лет. Уникальной, знаменитой на весь мир, практически погибшей в годы войны и бережно восстановленной в середине 50-х годов прошлого века.Древним новгородским храмам и людям, которые по кусочкам, как драгоценную мозаику, собирают средневековые фрески, посвящена новая серия цикла «Сквозь времена». Говорить о подвижниках-реставраторах и сложно, и очень ответственно. В фильме два памятника: храмы XII и XIV веков и их уникальные фрески. И две героини: художники-реставраторы Татьяна Анатольевна Ромашкевич и Тамара Ивановна Анисимова.</w:t>
            </w:r>
          </w:p>
        </w:tc>
      </w:tr>
      <w:tr>
        <w:trPr/>
        <w:tc>
          <w:tcPr>
            <w:tcW w:w="100" w:type="dxa"/>
          </w:tcPr>
          <w:p>
            <w:pPr>
              <w:pStyle w:val="pStyle"/>
            </w:pPr>
            <w:br/>
            <w:r>
              <w:rPr>
                <w:rStyle w:val="BoldText"/>
              </w:rPr>
              <w:t xml:space="preserve">Смотрите в эфире:</w:t>
            </w:r>
            <w:br/>
            <w:br/>
            <w:r>
              <w:rPr>
                <w:rStyle w:val="RegText"/>
              </w:rPr>
              <w:t xml:space="preserve">7 сентября в 21:30</w:t>
            </w:r>
            <w:br/>
            <w:r>
              <w:rPr>
                <w:rStyle w:val="RegText"/>
              </w:rPr>
              <w:t xml:space="preserve">8 сентября в 15:30</w:t>
            </w:r>
            <w:br/>
            <w:r>
              <w:rPr>
                <w:rStyle w:val="RegText"/>
              </w:rPr>
              <w:t xml:space="preserve">9 сентября в 09:30</w:t>
            </w:r>
            <w:br/>
            <w:r>
              <w:rPr>
                <w:rStyle w:val="RegText"/>
              </w:rPr>
              <w:t xml:space="preserve">10 сентября в 03:30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Ширма. История первая: 7 сентября в 22:10, 8 сентября в 16:10, 9 сентября в 10:10, 10 сентября в 04:10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первый: 7 сентября в 22:20, 8 сентября в 16:20, 9 сентября в 10:20, 10 сентября в 04:20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На пути к Великой Победе: Расстрел на Полисти</w:t>
            </w:r>
            <w:br/>
            <w:br/>
            <w:r>
              <w:rPr/>
              <w:t xml:space="preserve">Маленькую речку Полисть не найдешь на карте России – не тот масштаб. О событиях, которые произошли на ее берегах зимой 1942 года, в учебниках истории тоже не пишут. Одна из тысяч неизвестных трагедий войны: карательный отряд нацистов уничтожил население двух деревень — Бычково и Починок. Три пулемета на крутом берегу и команда — становиться кучнее. Женщины прижимали к себе детей, заходились в плаче младенцы, старики прощались друг с другом. 253 человека были расстреляны. О событиях тех дней, о партизанском движении в годы Великой Отечественной войны на Новгородчине и о нашей памяти об этих людях и событиях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7 сентября в 23:10</w:t>
            </w:r>
            <w:br/>
            <w:r>
              <w:rPr>
                <w:rStyle w:val="RegText"/>
              </w:rPr>
              <w:t xml:space="preserve">8 сентября в 17:10</w:t>
            </w:r>
            <w:br/>
            <w:r>
              <w:rPr>
                <w:rStyle w:val="RegText"/>
              </w:rPr>
              <w:t xml:space="preserve">9 сентября в 11:10</w:t>
            </w:r>
            <w:br/>
            <w:r>
              <w:rPr>
                <w:rStyle w:val="RegText"/>
              </w:rPr>
              <w:t xml:space="preserve">10 сентября в 05:10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Это их выбор</w:t>
            </w:r>
            <w:br/>
            <w:br/>
            <w:r>
              <w:rPr/>
              <w:t xml:space="preserve">«Они никогда не вставали и никогда не встанут на колени. Офицеры, прапорщики и рядовые всегда героически защищают нашу великую Родину». Серия фильмов о героях специальной военной операции.</w:t>
            </w:r>
          </w:p>
        </w:tc>
      </w:tr>
      <w:tr>
        <w:trPr/>
        <w:tc>
          <w:tcPr>
            <w:tcW w:w="100" w:type="dxa"/>
          </w:tcPr>
          <w:p>
            <w:pPr>
              <w:pStyle w:val="pStyle"/>
            </w:pPr>
            <w:br/>
            <w:r>
              <w:rPr>
                <w:rStyle w:val="BoldText"/>
              </w:rPr>
              <w:t xml:space="preserve">Смотрите в эфире:</w:t>
            </w:r>
            <w:br/>
            <w:br/>
            <w:r>
              <w:rPr>
                <w:rStyle w:val="RegText"/>
              </w:rPr>
              <w:t xml:space="preserve">Высокое небо Марка: 8 сентября в 18:00, 9 сентября в 12:00, 10 сентября в 06:00, 11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8 сентября в 18:25</w:t>
            </w:r>
            <w:br/>
            <w:r>
              <w:rPr>
                <w:rStyle w:val="RegText"/>
              </w:rPr>
              <w:t xml:space="preserve">9 сентября в 12:25</w:t>
            </w:r>
            <w:br/>
            <w:r>
              <w:rPr>
                <w:rStyle w:val="RegText"/>
              </w:rPr>
              <w:t xml:space="preserve">10 сентября в 06:25</w:t>
            </w:r>
            <w:br/>
            <w:r>
              <w:rPr>
                <w:rStyle w:val="RegText"/>
              </w:rPr>
              <w:t xml:space="preserve">11 сентября в 00:25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Отечественная война 1812 года: 8 сентября в 21:35, 9 сентября в 15:35, 10 сентября в 09:35, 11 сентября в 03:35</w:t>
            </w:r>
            <w:br/>
            <w:r>
              <w:rPr>
                <w:rStyle w:val="RegText"/>
              </w:rPr>
              <w:t xml:space="preserve">Первая мировая война: 9 сентября в 21:55, 10 сентября в 15:55, 11 сентября в 09:55, 12 сентября в 03:55</w:t>
            </w:r>
            <w:br/>
            <w:r>
              <w:rPr>
                <w:rStyle w:val="RegText"/>
              </w:rPr>
              <w:t xml:space="preserve">Крымская война: 10 сентября в 22:05, 11 сентября в 16:05, 12 сентября в 10:05, 13 сентября в 04:05</w:t>
            </w:r>
            <w:br/>
            <w:r>
              <w:rPr>
                <w:rStyle w:val="RegText"/>
              </w:rPr>
              <w:t xml:space="preserve">Гражданская война: 11 сентября в 22:05, 12 сентября в 16:05, 13 сентября в 10:05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Людовик XV и Жеводанский зверь: 8 сентября в 21:50, 9 сентября в 15:50, 10 сентября в 09:50, 11 сентября в 03:50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Морские сражения. Александр Маринеско: битва за чистую воду</w:t>
            </w:r>
            <w:br/>
            <w:br/>
            <w:r>
              <w:rPr/>
              <w:t xml:space="preserve">1945 год. Главнокомандующий Военно-Морскими Силами СССР адмирал Кузнецов поставил Балтийскому флоту задачу: используя авиацию, торпедные катера и подводные лодки, нарушить морские коммуникации противника на пространстве от Рижского залива до Померанской бухты включительно. Немцы перекрыли советским кораблям выход в Балтику, установив рубежи противолодочной обороны. Финский залив подводники называли «Супом с клецками» — он весь был заминирован. В таких условиях приходилось действовать экипажам подлодок Балтфлота, и в их числе — С-13 под командованием Александра Маринеско — человека-легенды, споры о котором не утихают по сей день.</w:t>
            </w:r>
          </w:p>
        </w:tc>
      </w:tr>
      <w:tr>
        <w:trPr/>
        <w:tc>
          <w:tcPr>
            <w:tcW w:w="100" w:type="dxa"/>
          </w:tcPr>
          <w:p>
            <w:pPr>
              <w:pStyle w:val="pStyle"/>
            </w:pPr>
            <w:br/>
            <w:r>
              <w:rPr>
                <w:rStyle w:val="BoldText"/>
              </w:rPr>
              <w:t xml:space="preserve">Смотрите в эфире:</w:t>
            </w:r>
            <w:br/>
            <w:br/>
            <w:r>
              <w:rPr>
                <w:rStyle w:val="RegText"/>
              </w:rPr>
              <w:t xml:space="preserve">9 сентября в 18:00</w:t>
            </w:r>
            <w:br/>
            <w:r>
              <w:rPr>
                <w:rStyle w:val="RegText"/>
              </w:rPr>
              <w:t xml:space="preserve">10 сентября в 12:00</w:t>
            </w:r>
            <w:br/>
            <w:r>
              <w:rPr>
                <w:rStyle w:val="RegText"/>
              </w:rPr>
              <w:t xml:space="preserve">11 сентября в 06:00</w:t>
            </w:r>
            <w:br/>
            <w:r>
              <w:rPr>
                <w:rStyle w:val="RegText"/>
              </w:rPr>
              <w:t xml:space="preserve">12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Конструктивизм в культурном наследии новых регионов: 9 сентября в 18:45, 10 сентября в 12:45, 11 сентября в 06:45, 12 сентября в 00:45</w:t>
            </w:r>
            <w:br/>
            <w:r>
              <w:rPr>
                <w:rStyle w:val="RegText"/>
              </w:rPr>
              <w:t xml:space="preserve">Советский модернизм в архитектуре новых регионов: 13 сентября в 21:25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9 сентября в 19:00</w:t>
            </w:r>
            <w:br/>
            <w:r>
              <w:rPr>
                <w:rStyle w:val="RegText"/>
              </w:rPr>
              <w:t xml:space="preserve">10 сентября в 13:00, 18:55</w:t>
            </w:r>
            <w:br/>
            <w:r>
              <w:rPr>
                <w:rStyle w:val="RegText"/>
              </w:rPr>
              <w:t xml:space="preserve">11 сентября в 07:00, 12:55</w:t>
            </w:r>
            <w:br/>
            <w:r>
              <w:rPr>
                <w:rStyle w:val="RegText"/>
              </w:rPr>
              <w:t xml:space="preserve">12 сентября в 01:00, 06:55</w:t>
            </w:r>
            <w:br/>
            <w:r>
              <w:rPr>
                <w:rStyle w:val="RegText"/>
              </w:rPr>
              <w:t xml:space="preserve">13 сентября в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Операция «Украина». Американский след</w:t>
            </w:r>
            <w:br/>
            <w:br/>
            <w:r>
              <w:rPr/>
              <w:t xml:space="preserve">В XXI веке нацизм стал основной идеологией целого государства — Украины. Как это произошло? Во время Великой Отечественной войны этому способствовал Третий рейх, после — ЦРУ. Десятки лет с помощью американской разведки украинские националисты укреплялись и самыми зверскими методами пытались расширить своё влияние. Какие антисоветские операции готовили США на Украине? Как внедряли в стране своих агентов влияния и спонсировали русофобские образовательные программы? И что в итоге привело к государственному перевороту 2014 года и кровавой бойне на Донбассе?</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10 сентября в 14:00</w:t>
            </w:r>
            <w:br/>
            <w:r>
              <w:rPr>
                <w:rStyle w:val="RegText"/>
              </w:rPr>
              <w:t xml:space="preserve">11 сентября в 08:00</w:t>
            </w:r>
            <w:br/>
            <w:r>
              <w:rPr>
                <w:rStyle w:val="RegText"/>
              </w:rPr>
              <w:t xml:space="preserve">12 сентября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Линия Пантера: 9 сентября в 23:10, 10 сентября в 17:10, 11 сентября в 11:10, 12 сентября в 05:10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Бахчисарайский мир 1681 г. - победа или поражение России?: 10 сентября в 18:00, 11 сентября в 12:00, 12 сентября в 06:00, 13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Генерал</w:t>
            </w:r>
            <w:br/>
            <w:br/>
            <w:r>
              <w:rPr/>
              <w:t xml:space="preserve">Фильм о Шарле де Голле – выдающейся личности, определившей ход истории и оказавшей огромное влияние на современное развитие и устройства мира. В основе фильма лежат самые удивительные этапы его биографии: бегство из плена вместе с будущим маршалом Тухачевским, личная дружба и последующая неприязнь с Черчиллем и Сталиным, удивительное знакомство с Брежневым, легендарное выступление с балкона московской мэрии в 1966 году, которое де Голль закончил на русском языке.</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11 сентября в 14:00</w:t>
            </w:r>
            <w:br/>
            <w:r>
              <w:rPr>
                <w:rStyle w:val="RegText"/>
              </w:rPr>
              <w:t xml:space="preserve">12 сентября в 08:00</w:t>
            </w:r>
            <w:br/>
            <w:r>
              <w:rPr>
                <w:rStyle w:val="RegText"/>
              </w:rPr>
              <w:t xml:space="preserve">13 сентября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Правдивая история Тутанхамона</w:t>
            </w:r>
            <w:br/>
            <w:br/>
            <w:r>
              <w:rPr/>
              <w:t xml:space="preserve">Сто лет назад британский египтолог Говард Картер открыл всему миру наиболее удивительную гробницу Долины Царей: ту, что принадлежала фараону Тутанхамону. Программа посвящена столетнему юбилею этого события.</w:t>
            </w:r>
          </w:p>
        </w:tc>
      </w:tr>
      <w:tr>
        <w:trPr/>
        <w:tc>
          <w:tcPr>
            <w:tcW w:w="100" w:type="dxa"/>
          </w:tcPr>
          <w:p>
            <w:pPr>
              <w:pStyle w:val="pStyle"/>
            </w:pPr>
            <w:br/>
            <w:r>
              <w:rPr>
                <w:rStyle w:val="BoldText"/>
              </w:rPr>
              <w:t xml:space="preserve">Смотрите в эфире:</w:t>
            </w:r>
            <w:br/>
            <w:br/>
            <w:r>
              <w:rPr>
                <w:rStyle w:val="RegText"/>
              </w:rPr>
              <w:t xml:space="preserve">11 сентября в 18:00</w:t>
            </w:r>
            <w:br/>
            <w:r>
              <w:rPr>
                <w:rStyle w:val="RegText"/>
              </w:rPr>
              <w:t xml:space="preserve">12 сентября в 12:00</w:t>
            </w:r>
            <w:br/>
            <w:r>
              <w:rPr>
                <w:rStyle w:val="RegText"/>
              </w:rPr>
              <w:t xml:space="preserve">13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Шахматные партии холодной войны</w:t>
            </w:r>
            <w:br/>
            <w:br/>
            <w:r>
              <w:rPr/>
              <w:t xml:space="preserve">Итоги Второй мировой войны приводят к противостоянию двух сверхдержав – СССР и США. Даже появляется новый термин – «холодная война». И хотя бывшие союзники по антигитлеровской коалиции не вступают в открытый вооруженный конфликт, они начинают жесткую опосредованную борьбу. В том числе, на идеологическом фронте. Одним из наиболее эмоциональных полей битвы Москвы и Вашингтона становится шахматная доска. Не даром считается, что спорт во многом определяет глобальную политику, а шахматы — вершина спортивно-политических игр.</w:t>
            </w:r>
          </w:p>
        </w:tc>
      </w:tr>
      <w:tr>
        <w:trPr/>
        <w:tc>
          <w:tcPr>
            <w:tcW w:w="100" w:type="dxa"/>
          </w:tcPr>
          <w:p>
            <w:pPr>
              <w:pStyle w:val="pStyle"/>
            </w:pPr>
            <w:br/>
            <w:r>
              <w:rPr>
                <w:rStyle w:val="BoldText"/>
              </w:rPr>
              <w:t xml:space="preserve">Смотрите в эфире:</w:t>
            </w:r>
            <w:br/>
            <w:br/>
            <w:r>
              <w:rPr>
                <w:rStyle w:val="RegText"/>
              </w:rPr>
              <w:t xml:space="preserve">Радиоматч СССР - США: 11 сентября в 19:00, 12 сентября в 13:00, 13 сентября в 07:00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Авантюрист и первооткрыватель Генрих Шлиман: 11 сентября в 19:40, 12 сентября в 13:40, 13 сентября в 07:40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Владимир Даль. Письмо, дошедшее через 200 лет</w:t>
            </w:r>
            <w:br/>
            <w:br/>
            <w:r>
              <w:rPr/>
              <w:t xml:space="preserve">Фильм рассказывает историю жизни составителя знаменитого «Толкового словаря живого великорусского языка» в свете новых открытых фактов его биографии, связанных с военной карьерой молодого мичмана Владимира Даля.</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12 сентября в 14:00</w:t>
            </w:r>
            <w:br/>
            <w:r>
              <w:rPr>
                <w:rStyle w:val="RegText"/>
              </w:rPr>
              <w:t xml:space="preserve">13 сентября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12 сентября в 18:50</w:t>
            </w:r>
            <w:br/>
            <w:r>
              <w:rPr>
                <w:rStyle w:val="RegText"/>
              </w:rPr>
              <w:t xml:space="preserve">13 сентября в 12:50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Свободная Куба: 12 сентября в 19:45, 13 сентября в 13:45</w:t>
            </w:r>
            <w:br/>
            <w:r>
              <w:rPr>
                <w:rStyle w:val="RegText"/>
              </w:rPr>
              <w:t xml:space="preserve">Спасение мира: 13 сентября в 19:50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На пути к Великой Победе: От Буга до Вислы</w:t>
            </w:r>
            <w:br/>
            <w:br/>
            <w:r>
              <w:rPr/>
              <w:t xml:space="preserve">Летом 1944 года Красная армия пересекла границу Советского Союза, вступив на территорию оккупированной Гитлером Восточной Европы. Здесь в войну всё чаще стала вмешиваться большая политика. При этом вермахт рано было хоронить. Немцы не подозревали о своем главном преимуществе –  присутствие танковой дивизии СС «Викинг» в районе Ковеля. Для советских частей было полной неожиданностью.О боях Красной армии от Буга до освобождения Варшавы рассказывает автор и ведущий фильма Алексей Исаев – кандидат исторических наук, писатель, военный историк событий с 1939 по 1945 гг.26 мин. (2017)</w:t>
            </w:r>
          </w:p>
        </w:tc>
      </w:tr>
      <w:tr>
        <w:trPr/>
        <w:tc>
          <w:tcPr>
            <w:tcW w:w="100" w:type="dxa"/>
          </w:tcPr>
          <w:p>
            <w:pPr>
              <w:pStyle w:val="pStyle"/>
            </w:pPr>
            <w:br/>
            <w:r>
              <w:rPr>
                <w:rStyle w:val="BoldText"/>
              </w:rPr>
              <w:t xml:space="preserve">Смотрите в эфире:</w:t>
            </w:r>
            <w:br/>
            <w:br/>
            <w:r>
              <w:rPr>
                <w:rStyle w:val="RegText"/>
              </w:rPr>
              <w:t xml:space="preserve">12 сентября в 20:35</w:t>
            </w:r>
            <w:br/>
            <w:r>
              <w:rPr>
                <w:rStyle w:val="RegText"/>
              </w:rPr>
              <w:t xml:space="preserve">13 сентября в 14:35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Сталинские соколы. Расстрелянное небо</w:t>
            </w:r>
            <w:br/>
            <w:br/>
            <w:r>
              <w:rPr/>
              <w:t xml:space="preserve">Фильм рассказывает о становлении советской военной авиации накануне Великой Отечественной войны и о тех лётчиках, которых называли «сталинскими соколами».О людях, которые были настоящими фанатиками своего дела, но которые не были готовы оказаться в центре смены эпох и стали жертвами безжалостного исторического процесса.</w:t>
            </w:r>
          </w:p>
        </w:tc>
      </w:tr>
      <w:tr>
        <w:trPr/>
        <w:tc>
          <w:tcPr>
            <w:tcW w:w="100" w:type="dxa"/>
          </w:tcPr>
          <w:p>
            <w:pPr>
              <w:pStyle w:val="pStyle"/>
            </w:pPr>
            <w:br/>
            <w:r>
              <w:rPr>
                <w:rStyle w:val="BoldText"/>
              </w:rPr>
              <w:t xml:space="preserve">Смотрите в эфире:</w:t>
            </w:r>
            <w:br/>
            <w:br/>
            <w:r>
              <w:rPr>
                <w:rStyle w:val="RegText"/>
              </w:rPr>
              <w:t xml:space="preserve">12 сентября в 21:10</w:t>
            </w:r>
            <w:br/>
            <w:r>
              <w:rPr>
                <w:rStyle w:val="RegText"/>
              </w:rPr>
              <w:t xml:space="preserve">13 сентября в 15:10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Казаки</w:t>
            </w:r>
            <w:br/>
            <w:br/>
            <w:r>
              <w:rPr/>
              <w:t xml:space="preserve">«Казачество Крыма — основной состав, есть терские казаки, с Кубани есть, из Волгограда. Все воюют». Штурмовой казачий батальон «Крым» удерживает стратегический городок Васильевка в Запорожье. Боец с позывным Тайган подписал уже второй контракт. Прежде боевого опыта не имел, но служил в молодости в ВДВ. «У меня сыновьям по 16 лет. Не пойду я сегодня — пойдут они завтра». Исторически казаков действительно призывали поколениями. В самых сложных для страны войнах сражались и сыновья, и отцы, и даже деды. Но сейчас батальон добровольческий. «Казаки всегда были на охране рубежей России. Поэтому сейчас мы здесь».</w:t>
            </w:r>
          </w:p>
        </w:tc>
      </w:tr>
      <w:tr>
        <w:trPr/>
        <w:tc>
          <w:tcPr>
            <w:tcW w:w="100" w:type="dxa"/>
          </w:tcPr>
          <w:p>
            <w:pPr>
              <w:pStyle w:val="pStyle"/>
            </w:pPr>
            <w:br/>
            <w:r>
              <w:rPr>
                <w:rStyle w:val="BoldText"/>
              </w:rPr>
              <w:t xml:space="preserve">Смотрите в эфире:</w:t>
            </w:r>
            <w:br/>
            <w:br/>
            <w:r>
              <w:rPr>
                <w:rStyle w:val="RegText"/>
              </w:rPr>
              <w:t xml:space="preserve">13 сентября в 18:00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13 сентября в 18:55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Русский музей: увидеть невидимое. Тайна «Летнего пейзажа»</w:t>
            </w:r>
            <w:br/>
            <w:br/>
            <w:r>
              <w:rPr>
                <w:i w:val="1"/>
                <w:iCs w:val="1"/>
              </w:rPr>
              <w:t xml:space="preserve">Фильм «Тайна ʺЛетнего пейзажаʺ» расскажет о том, как эксперты Государственного Русского музея смогли установить автора безымянной картины.</w:t>
            </w:r>
            <w:r>
              <w:rPr/>
              <w:t xml:space="preserve">В разные времена в музей поступали полотна, которые не были подписаны. Все они перечислены в специальном каталоге картин неизвестных художников. О судьбе одного из таких полотен и о том, как картина обрела автора, в нашем фильме расскажет основательница отдела технологических исследований Государственного Русского музея Светлана Викторовна Римская-Корсакова.</w:t>
            </w:r>
          </w:p>
        </w:tc>
      </w:tr>
      <w:tr>
        <w:trPr/>
        <w:tc>
          <w:tcPr>
            <w:tcW w:w="100" w:type="dxa"/>
          </w:tcPr>
          <w:p>
            <w:pPr>
              <w:pStyle w:val="pStyle"/>
            </w:pPr>
            <w:br/>
            <w:r>
              <w:rPr>
                <w:rStyle w:val="BoldText"/>
              </w:rPr>
              <w:t xml:space="preserve">Смотрите в эфире:</w:t>
            </w:r>
            <w:br/>
            <w:br/>
            <w:r>
              <w:rPr>
                <w:rStyle w:val="RegText"/>
              </w:rPr>
              <w:t xml:space="preserve">13 сентября в 19:25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«Пивной путч» 1923 года: рождение нацистской партии</w:t>
            </w:r>
            <w:br/>
            <w:br/>
            <w:r>
              <w:rPr/>
              <w:t xml:space="preserve">Вечером 8 ноября 1923 года в Мюнхене в пивном зале Bürgerbräukeller собралось около трех тысяч человек, для того чтобы послушать речь комиссара Баварии Густава фон Кара. Вместе с ним в зале находились и другие представители власти: генерал Отто фон Лоссов – командующий баварскими вооруженными силами и полковник Ханс фон Зайссер – начальник полиции Баварии.Во время речи представителей местного правительства штурмовики национал-социалистов в количестве шестисот человек незаметно окружили здание, которое фон Кар выбрал для своего обращения к народу. На улице были расставлены пулеметы, наведенные на входы и выходы из пивного зала. В дверях здания в тот момент стоял Адольф Гитлер, который держал кружку пива в поднятой руке...</w:t>
            </w:r>
          </w:p>
        </w:tc>
      </w:tr>
      <w:tr>
        <w:trPr/>
        <w:tc>
          <w:tcPr>
            <w:tcW w:w="100" w:type="dxa"/>
          </w:tcPr>
          <w:p>
            <w:pPr>
              <w:pStyle w:val="pStyle"/>
            </w:pPr>
            <w:br/>
            <w:r>
              <w:rPr>
                <w:rStyle w:val="BoldText"/>
              </w:rPr>
              <w:t xml:space="preserve">Смотрите в эфире:</w:t>
            </w:r>
            <w:br/>
            <w:br/>
            <w:r>
              <w:rPr>
                <w:rStyle w:val="RegText"/>
              </w:rPr>
              <w:t xml:space="preserve">13 сентября в 20:35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4" w:history="1">
        <w:r>
          <w:rPr>
            <w:i w:val="1"/>
            <w:iCs w:val="1"/>
            <w:u w:val="single"/>
          </w:rPr>
          <w:t xml:space="preserve">OganesiantsMS@red-media.ru</w:t>
        </w:r>
      </w:hyperlink>
    </w:p>
    <w:p>
      <w:pPr/>
      <w:r>
        <w:rPr>
          <w:i w:val="1"/>
          <w:iCs w:val="1"/>
        </w:rPr>
        <w:t xml:space="preserve">Больше новостей на наших страницах в </w:t>
      </w:r>
      <w:hyperlink r:id="rId55" w:history="1">
        <w:r>
          <w:rPr>
            <w:u w:val="single"/>
          </w:rPr>
          <w:t xml:space="preserve">ВК</w:t>
        </w:r>
      </w:hyperlink>
      <w:r>
        <w:rPr>
          <w:i w:val="1"/>
          <w:iCs w:val="1"/>
        </w:rPr>
        <w:t xml:space="preserve">, </w:t>
      </w:r>
      <w:hyperlink r:id="rId56" w:history="1">
        <w:r>
          <w:rPr>
            <w:u w:val="single"/>
          </w:rPr>
          <w:t xml:space="preserve">ОК</w:t>
        </w:r>
      </w:hyperlink>
      <w:r>
        <w:rPr>
          <w:i w:val="1"/>
          <w:iCs w:val="1"/>
        </w:rPr>
        <w:t xml:space="preserve"> и </w:t>
      </w:r>
      <w:hyperlink r:id="rId5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8"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9" w:history="1">
        <w:r>
          <w:rPr>
            <w:u w:val="single"/>
          </w:rPr>
          <w:t xml:space="preserve">www.red-media.ru</w:t>
        </w:r>
      </w:hyperlink>
    </w:p>
    <w:sectPr>
      <w:footerReference w:type="default" r:id="rId6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pn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pn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png"/><Relationship Id="rId53" Type="http://schemas.openxmlformats.org/officeDocument/2006/relationships/image" Target="media/section_image47.jpg"/><Relationship Id="rId54" Type="http://schemas.openxmlformats.org/officeDocument/2006/relationships/hyperlink" Target="mailto:SokolovaAR@red-media.ru" TargetMode="External"/><Relationship Id="rId55" Type="http://schemas.openxmlformats.org/officeDocument/2006/relationships/hyperlink" Target="https://vk.com/redmediatv" TargetMode="External"/><Relationship Id="rId56" Type="http://schemas.openxmlformats.org/officeDocument/2006/relationships/hyperlink" Target="https://ok.ru/group/63145683452079" TargetMode="External"/><Relationship Id="rId57" Type="http://schemas.openxmlformats.org/officeDocument/2006/relationships/hyperlink" Target="https://t.me/redmediatv" TargetMode="External"/><Relationship Id="rId58" Type="http://schemas.openxmlformats.org/officeDocument/2006/relationships/hyperlink" Target="http://www.365days.ru" TargetMode="External"/><Relationship Id="rId59" Type="http://schemas.openxmlformats.org/officeDocument/2006/relationships/hyperlink" Target="http://www.red-media.ru" TargetMode="External"/><Relationship Id="rId6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2026-09-12T19:56:23+00:00</dcterms:created>
  <dcterms:modified xsi:type="dcterms:W3CDTF">2026-09-12T19:56:23+00:00</dcterms:modified>
</cp:coreProperties>
</file>

<file path=docProps/custom.xml><?xml version="1.0" encoding="utf-8"?>
<Properties xmlns="http://schemas.openxmlformats.org/officeDocument/2006/custom-properties" xmlns:vt="http://schemas.openxmlformats.org/officeDocument/2006/docPropsVTypes"/>
</file>