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1 декабря по 7 декабря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00:50, 04:55</w:t>
            </w:r>
            <w:br/>
            <w:r>
              <w:rPr>
                <w:rStyle w:val="RegText"/>
              </w:rPr>
              <w:t xml:space="preserve">2 декабря в 00:55</w:t>
            </w:r>
            <w:br/>
            <w:r>
              <w:rPr>
                <w:rStyle w:val="RegText"/>
              </w:rPr>
              <w:t xml:space="preserve">3 декабря в 21:00</w:t>
            </w:r>
            <w:br/>
            <w:r>
              <w:rPr>
                <w:rStyle w:val="RegText"/>
              </w:rPr>
              <w:t xml:space="preserve">4 декабря в 17:00</w:t>
            </w:r>
            <w:br/>
            <w:r>
              <w:rPr>
                <w:rStyle w:val="RegText"/>
              </w:rPr>
              <w:t xml:space="preserve">5 декабря в 13:00</w:t>
            </w:r>
            <w:br/>
            <w:r>
              <w:rPr>
                <w:rStyle w:val="RegText"/>
              </w:rPr>
              <w:t xml:space="preserve">6 декабря в 09:00</w:t>
            </w:r>
            <w:br/>
            <w:r>
              <w:rPr>
                <w:rStyle w:val="RegText"/>
              </w:rPr>
              <w:t xml:space="preserve">7 декабря в 05:00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Жил-был Дом: Шахматный дом на Гоголевском</w:t>
            </w:r>
            <w:br/>
            <w:br/>
            <w:r>
              <w:rPr/>
              <w:t xml:space="preserve">Этот фильм посвящен истории дома №14 на Гоголевском бульваре. Построенный в конце XVIII века на месте крепостной стены Белого города, он часто менял хозяев. В разное время он становился собственностью очень известных московских дворянских и купеческих семей. А в середине XX века он стал пристанищем Московского шахматного клуба, в котором оттачивали свое мастерство все послевоенные советские чемпионы мира по шахматам. Сейчас в нем располагается еще и шахматный музей.26 мин. (2017)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02:05, 12:40</w:t>
            </w:r>
            <w:br/>
            <w:r>
              <w:rPr>
                <w:rStyle w:val="RegText"/>
              </w:rPr>
              <w:t xml:space="preserve">4 декабря в 22:55</w:t>
            </w:r>
            <w:br/>
            <w:r>
              <w:rPr>
                <w:rStyle w:val="RegText"/>
              </w:rPr>
              <w:t xml:space="preserve">5 декабря в 18:55</w:t>
            </w:r>
            <w:br/>
            <w:r>
              <w:rPr>
                <w:rStyle w:val="RegText"/>
              </w:rPr>
              <w:t xml:space="preserve">6 декабря в 14:55, 23:15</w:t>
            </w:r>
            <w:br/>
            <w:r>
              <w:rPr>
                <w:rStyle w:val="RegText"/>
              </w:rPr>
              <w:t xml:space="preserve">7 декабря в 10:55, 19:15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Морская пехота</w:t>
            </w:r>
            <w:br/>
            <w:br/>
            <w:r>
              <w:rPr/>
              <w:t xml:space="preserve">Их называли «черные дьяволы», «полосатая смерть», «черная туча». За неукротимый нрав, дерзость, стремительность и стойкость, за настоящий морской характер. В полосатых тельняшках они бросались в атаку, одним видом наводя ужас на противника.Первый фильм — Морская пехота. Петсамо-Киркенесская операция.Когда 19 сентября 1944-го года Финляндия вышла из войны, положение немцев в советском Заполярье существенно ухудшилось. Тем не менее, они были намерены до последней возможности оборонять находившиеся под их контролем территории вблизи Мурманска и Петсамо (совр. Печенга). Здесь располагались важные для германской промышленности источники никеля и меди, незамерзающие порты для Кригсмарине. Важную роль в операции играли Северный флот и его морская пехота. Во время наступления основных сил на суше морские пехотинцы скрытно десантировались на побережье в тылу противника. Так, 12 октября диверсионный отряд Ивана Барченко-Емельянова с минимальными потерями захватил две немецкие батареи на мысе Крестовом и обеспечил успешную высадку советских войск в Лиинахамари. 22 октября, освободив советскую территорию, Красная Армия пересекла государственную границу Норвегии. Как и прежде, ее успешному продвижению способствовали десанты морской пехоты на побережье.Второй фильм — Морская пехота. Моонзундская операция.К концу сентября 1944-го года Красная армия освободила всю материковую часть Эстонии. Однако расположенные у побережья Моонзундские острова все еще удерживали немцы, сосредоточившие здесь более 11 тысяч солдат. 27 сентября батальон морской пехоты без подготовки, всего за 5 часов захватил остров Вормси (Вормс), 30 сентября был освобожден остров Муху (Моон). После успешного захвата острова Даго (Хийумаа) 2 октября бригада морской пехоты, два стрелковых корпуса и корабли Балтийского флота получили возможность сосредоточиться для штурма последнего, удерживаемого противником острова — Саарема (Эзель). Начавшаяся 5 октября высадка морских пехотинцев была столь успешна, что уже через 60 часов большая часть Саарема оказалась под контролем советских войск. Немцы, однако, смогли закрепиться на полуострове Сырве и создать здесь глубоко эшелонированную оборону. Кроме того, поддержку им оказывали более ста кораблей Кригсмарине и 1-й воздушный флот Люфтваффе. Лишь 18 ноября 1944 года, спустя полтора месяца напряженных позиционных боев, советские войска перешли в наступление и прорвали фронт. К 24 ноября Саарема (Эзель) был полностью освобожден от противника, а наш Балтийский флот взял Финский и Рижский заливы под свой полный контроль.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Петсамо-Киркенесская операция: 1 декабря в 02:15</w:t>
            </w:r>
            <w:br/>
            <w:r>
              <w:rPr>
                <w:rStyle w:val="RegText"/>
              </w:rPr>
              <w:t xml:space="preserve">Моонзундская операция: 1 декабря в 06:20, 2 декабря в 02:20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Войны Мономаха: 1 декабря в 03:00</w:t>
            </w:r>
            <w:br/>
            <w:r>
              <w:rPr>
                <w:rStyle w:val="RegText"/>
              </w:rPr>
              <w:t xml:space="preserve">Неизвестная Орда: 1 декабря в 07:05, 2 декабря в 03:05</w:t>
            </w:r>
            <w:br/>
            <w:r>
              <w:rPr>
                <w:rStyle w:val="RegText"/>
              </w:rPr>
              <w:t xml:space="preserve">Пограничные войны: 2 декабря в 23:05, 3 декабря в 19:05, 4 декабря в 15:05, 5 декабря в 11:05, 6 декабря в 07:05, 7 декабря в 03:05</w:t>
            </w:r>
            <w:br/>
            <w:r>
              <w:rPr>
                <w:rStyle w:val="RegText"/>
              </w:rPr>
              <w:t xml:space="preserve">Ливонская война: 3 декабря в 23:00, 4 декабря в 19:00, 5 декабря в 15:00, 6 декабря в 11:00, 7 декабря в 07:00</w:t>
            </w:r>
            <w:br/>
            <w:r>
              <w:rPr>
                <w:rStyle w:val="RegText"/>
              </w:rPr>
              <w:t xml:space="preserve">Смоленская оборона: 4 декабря в 23:00, 5 декабря в 19:00, 6 декабря в 15:00, 7 декабря в 11:00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Виктор Гюго и Жюль Верн о России: 1 декабря в 04:00, 2 декабря в 00:00</w:t>
            </w:r>
            <w:br/>
            <w:r>
              <w:rPr>
                <w:rStyle w:val="RegText"/>
              </w:rPr>
              <w:t xml:space="preserve">Историческое художественное и документальное кино: современные тенденции: 4 декабря в 20:00, 5 декабря в 16:00, 6 декабря в 12:00, 7 декабря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Легенды науки</w:t>
            </w:r>
            <w:br/>
            <w:br/>
            <w:r>
              <w:rPr/>
              <w:t xml:space="preserve">Цикл познавательных программ рассказывает о величайших российских ученых, порою неизвестных широкой аудитории, но которые внесли существенный вклад в развитие мировой науки.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Александрович Зильбер: 1 декабря в 05:45, 2 декабря в 01:45</w:t>
            </w:r>
            <w:br/>
            <w:r>
              <w:rPr>
                <w:rStyle w:val="RegText"/>
              </w:rPr>
              <w:t xml:space="preserve">Всеволод Константинович фон Фредерикс: 1 декабря в 15:25, 2 декабря в 11:40, 3 декабря в 07:40, 4 декабря в 03:40</w:t>
            </w:r>
            <w:br/>
            <w:r>
              <w:rPr>
                <w:rStyle w:val="RegText"/>
              </w:rPr>
              <w:t xml:space="preserve">Юрий Валентинович Кнорозов: 4 декабря в 21:50, 5 декабря в 17:50, 6 декабря в 13:50, 7 декабря в 09:50</w:t>
            </w:r>
            <w:br/>
            <w:r>
              <w:rPr>
                <w:rStyle w:val="RegText"/>
              </w:rPr>
              <w:t xml:space="preserve">Николай Николаевич Матусевич: 6 декабря в 23:25, 7 декабря в 19:25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Версальский договор. Победа в войне, поражение в мире</w:t>
            </w:r>
            <w:br/>
            <w:br/>
            <w:r>
              <w:rPr/>
              <w:t xml:space="preserve">В конце Первой мировой войны Версальский договор установил условия мира в Европе. Целью победивших держав было заставить Германию выплатить репарации и гарантировать будущее без войн. Однако десять лет спустя осуждение «Версаля» стало мощным рычагом для нацистов, чтобы прийти к власти, поскольку эти репарации положили начало унижению немецкого народа и породили чувство безысходности.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отношения. Этот документальный фильм проливает свет на причинно-следственную связь между решениями, принятыми по Версальскому договору, и последующими событиями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08:00</w:t>
            </w:r>
            <w:br/>
            <w:r>
              <w:rPr>
                <w:rStyle w:val="RegText"/>
              </w:rPr>
              <w:t xml:space="preserve">2 декабря в 04:00</w:t>
            </w:r>
            <w:br/>
            <w:r>
              <w:rPr>
                <w:rStyle w:val="RegText"/>
              </w:rPr>
              <w:t xml:space="preserve">3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09:00</w:t>
            </w:r>
            <w:br/>
            <w:r>
              <w:rPr>
                <w:rStyle w:val="RegText"/>
              </w:rPr>
              <w:t xml:space="preserve">2 декабря в 05:00</w:t>
            </w:r>
            <w:br/>
            <w:r>
              <w:rPr>
                <w:rStyle w:val="RegText"/>
              </w:rPr>
              <w:t xml:space="preserve">3 декабря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Лев Зенкевич: 1 декабря в 09:30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Ричард Львиное Сердце: 1 декабря в 09:50, 2 декабря в 05:45, 3 декабря в 01:45</w:t>
            </w:r>
            <w:br/>
            <w:r>
              <w:rPr>
                <w:rStyle w:val="RegText"/>
              </w:rPr>
              <w:t xml:space="preserve">Вобан. Король и крепости: 5 декабря в 22:00, 6 декабря в 18:00, 7 декабря в 14:00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1 декабря в 11:55, 2 декабря в 07:50, 3 декабря в 03:50, 4 декабря в 00:00</w:t>
            </w:r>
            <w:br/>
            <w:r>
              <w:rPr>
                <w:rStyle w:val="RegText"/>
              </w:rPr>
              <w:t xml:space="preserve">Спасский против Фишера: 6 декабря в 20:00, 7 декабря в 16:00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Моя Россия: Музыкальное путешествие</w:t>
            </w:r>
            <w:br/>
            <w:br/>
            <w:r>
              <w:rPr/>
              <w:t xml:space="preserve">Телеведущая и Мисс Вселенная Оксана Фёдорова путешествует по городам России, где жили и творили великие российские композиторы и музыканты. Вместе с ней мы открываем яркие, захватывающие, а порой малоизвестные факты из культурной жизни российских городов, знакомимся с местами музыкальной силы нашей большой страны и с людьми, которые сегодня продолжают традиции великих мастеров.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Псков: 1 декабря в 12:45, 2 декабря в 08:35, 3 декабря в 04:35, 4 декабря в 00:45</w:t>
            </w:r>
            <w:br/>
            <w:r>
              <w:rPr>
                <w:rStyle w:val="RegText"/>
              </w:rPr>
              <w:t xml:space="preserve">Москва: 4 декабря в 20:55, 5 декабря в 16:55, 6 декабря в 12:55, 7 декабря в 08:55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Век Императриц: 1 декабря в 14:00, 2 декабря в 09:45, 3 декабря в 05:45, 4 декабря в 01:55</w:t>
            </w:r>
            <w:br/>
            <w:r>
              <w:rPr>
                <w:rStyle w:val="RegText"/>
              </w:rPr>
              <w:t xml:space="preserve">Царствование Александра Второго: 1 декабря в 16:55, 2 декабря в 13:10, 3 декабря в 09:10, 4 декабря в 05:10, 5 декабря в 00:55</w:t>
            </w:r>
            <w:br/>
            <w:r>
              <w:rPr>
                <w:rStyle w:val="RegText"/>
              </w:rPr>
              <w:t xml:space="preserve">Реформы и контрреформы в XIX веке: 1 декабря в 17:30, 2 декабря в 13:45, 3 декабря в 09:45, 4 декабря в 05:45, 5 декабря в 01:30</w:t>
            </w:r>
            <w:br/>
            <w:r>
              <w:rPr>
                <w:rStyle w:val="RegText"/>
              </w:rPr>
              <w:t xml:space="preserve">Пётр Первый: 6 декабря в 20:45, 7 декабря в 16:45</w:t>
            </w:r>
            <w:br/>
            <w:r>
              <w:rPr>
                <w:rStyle w:val="RegText"/>
              </w:rPr>
              <w:t xml:space="preserve">Русско-турецкие взаимоотношения: 7 декабря в 20:55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#неумереннаяоппозиция. Фильм второй: 1 декабря в 16:00, 2 декабря в 12:15, 3 декабря в 08:15, 4 декабря в 04:15, 5 декабря в 00:00</w:t>
            </w:r>
            <w:br/>
            <w:r>
              <w:rPr>
                <w:rStyle w:val="RegText"/>
              </w:rPr>
              <w:t xml:space="preserve">#маршнесогласных. Фильм третий: 7 декабря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Ключ на шпиле Государевой башни</w:t>
            </w:r>
            <w:br/>
            <w:br/>
            <w:r>
              <w:rPr/>
              <w:t xml:space="preserve">Семь столетий стоит в устье Невы легендарная крепость, построенная русским князем. За свой долгий век она не раз меняла названия: Шлиссельбург, Нотебург. Завоёвывалась Швецией и отвоёвывалась Россией. Исполняла разные роли: фортификационного сооружения, гарнизона, тюрьмы. Была забыта и заброшена на долгие годы и возродилась, как один из наиболее исторически-значимых музеев России. В Великую Отечественную войну Шлиссельбургская крепость оборонялась на протяжении 500 дней, её гарнизон явил миру пример мужества и верности долгу. Подвиг защитников крепости очень мало известен. Фильм «Ключ на шпиле Государевой башни» расскажет о нём и о всех драматических страницах истории Шлиссельбургской крепости – крепости Орешек.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18:15</w:t>
            </w:r>
            <w:br/>
            <w:r>
              <w:rPr>
                <w:rStyle w:val="RegText"/>
              </w:rPr>
              <w:t xml:space="preserve">2 декабря в 14:25</w:t>
            </w:r>
            <w:br/>
            <w:r>
              <w:rPr>
                <w:rStyle w:val="RegText"/>
              </w:rPr>
              <w:t xml:space="preserve">3 декабря в 10:25</w:t>
            </w:r>
            <w:br/>
            <w:r>
              <w:rPr>
                <w:rStyle w:val="RegText"/>
              </w:rPr>
              <w:t xml:space="preserve">4 декабря в 06:25</w:t>
            </w:r>
            <w:br/>
            <w:r>
              <w:rPr>
                <w:rStyle w:val="RegText"/>
              </w:rPr>
              <w:t xml:space="preserve">5 декабря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Георгий Победоносец</w:t>
            </w:r>
            <w:br/>
            <w:br/>
            <w:r>
              <w:rPr/>
              <w:t xml:space="preserve">Фильм «Георгий Победоносец» — это история об удивительной судьбе маршала Жукова, попытка понять, почему время так безжалостно к великим личностям.Георгий Жуков был талантливым и непревзойденным, противоречивым, а порой грубым и даже жестоким человеком. Он был выдающимся полководцем, принимавшим Парад Победы на белом коне, а потом униженным властями… Но в памяти солдат Второй мировой войны, их детей и внуков он навсегда остался Маршалом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второй: 1 декабря в 19:05, 2 декабря в 15:20, 3 декабря в 11:20, 4 декабря в 07:20, 5 декабря в 03:05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Агния Барто. Найти человека</w:t>
            </w:r>
            <w:br/>
            <w:br/>
            <w:r>
              <w:rPr/>
              <w:t xml:space="preserve">В середине прошлого века название программы радиостанции «Маяк» «Найти человека» знали все, кто искал потерянных во время войны родственников. Можно сказать, что знала вся страна. Потому что все слушали и сопереживали. Ведь дело касалось маленьких детей, потерявшихся без документов. Некоторые были так малы, что не помнили даже своего имени. Казалось бы, надежды найти свою семью у таких детей не было. Но детский поэт Агния Львовна Барто совершила почти невозможное! Она создала на радио специальную программу и начала поиск. Не очень верила в успех, но всё же, очень на него рассчитывала. Благодаря Агнии Барто и её программе «Найти человека», воссоединилась почти тысяча семей.Фильм «Агния Барто. Найти человека» рассказывает пронзительные истории детей, нашедших свои семьи, а также о судьбе детского поэта Агнии Львовны Барто, воссоединившей родных людей, подарившей им настоящее чудо.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20:00</w:t>
            </w:r>
            <w:br/>
            <w:r>
              <w:rPr>
                <w:rStyle w:val="RegText"/>
              </w:rPr>
              <w:t xml:space="preserve">2 декабря в 16:10</w:t>
            </w:r>
            <w:br/>
            <w:r>
              <w:rPr>
                <w:rStyle w:val="RegText"/>
              </w:rPr>
              <w:t xml:space="preserve">3 декабря в 12:10</w:t>
            </w:r>
            <w:br/>
            <w:r>
              <w:rPr>
                <w:rStyle w:val="RegText"/>
              </w:rPr>
              <w:t xml:space="preserve">4 декабря в 08:10</w:t>
            </w:r>
            <w:br/>
            <w:r>
              <w:rPr>
                <w:rStyle w:val="RegText"/>
              </w:rPr>
              <w:t xml:space="preserve">5 декабря в 04:00</w:t>
            </w:r>
            <w:br/>
            <w:r>
              <w:rPr>
                <w:rStyle w:val="RegText"/>
              </w:rPr>
              <w:t xml:space="preserve">6 декабря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Дворец Морского министерства. Возрождение великой эпохи</w:t>
            </w:r>
            <w:br/>
            <w:br/>
            <w:r>
              <w:rPr/>
              <w:t xml:space="preserve">Отель де ла Марин (Дворец Морского министерства) — историческое здание, расположенное на площади Согласия в Париже, к востоку от Королевской улицы. Он был спроектирован и построен между 1757 и 1774 годами архитектором Анж-Жаком Габриэлем на недавно созданной площади, которая сначала называлась Place Louis XV – о его реставрации расскажут создатели фильма.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20:30</w:t>
            </w:r>
            <w:br/>
            <w:r>
              <w:rPr>
                <w:rStyle w:val="RegText"/>
              </w:rPr>
              <w:t xml:space="preserve">2 декабря в 16:40</w:t>
            </w:r>
            <w:br/>
            <w:r>
              <w:rPr>
                <w:rStyle w:val="RegText"/>
              </w:rPr>
              <w:t xml:space="preserve">3 декабря в 12:40</w:t>
            </w:r>
            <w:br/>
            <w:r>
              <w:rPr>
                <w:rStyle w:val="RegText"/>
              </w:rPr>
              <w:t xml:space="preserve">4 декабря в 08:40</w:t>
            </w:r>
            <w:br/>
            <w:r>
              <w:rPr>
                <w:rStyle w:val="RegText"/>
              </w:rPr>
              <w:t xml:space="preserve">5 декабря в 04:30</w:t>
            </w:r>
            <w:br/>
            <w:r>
              <w:rPr>
                <w:rStyle w:val="RegText"/>
              </w:rPr>
              <w:t xml:space="preserve">6 декабря в 00:30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Звезда и смерть графа Вронского. Сербский гамбит</w:t>
            </w:r>
            <w:br/>
            <w:br/>
            <w:r>
              <w:rPr/>
              <w:t xml:space="preserve">В фильме реконструируется биография графа Николая Николаевича Раевского, погибшего в Сербии в бою с турками 20 августа 1876 г. Его участие в боевых действиях и героическая гибель показаны в широком историческом контексте русского добровольческого движения накануне большой войны.Фильм также является подробным историческим расследованием версии о том, что именно граф Раевский послужил Л. Н. Толстому прототипом образа Вронского в романе «Анна Каренина».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21:30</w:t>
            </w:r>
            <w:br/>
            <w:r>
              <w:rPr>
                <w:rStyle w:val="RegText"/>
              </w:rPr>
              <w:t xml:space="preserve">2 декабря в 17:40</w:t>
            </w:r>
            <w:br/>
            <w:r>
              <w:rPr>
                <w:rStyle w:val="RegText"/>
              </w:rPr>
              <w:t xml:space="preserve">3 декабря в 13:40</w:t>
            </w:r>
            <w:br/>
            <w:r>
              <w:rPr>
                <w:rStyle w:val="RegText"/>
              </w:rPr>
              <w:t xml:space="preserve">4 декабря в 09:40</w:t>
            </w:r>
            <w:br/>
            <w:r>
              <w:rPr>
                <w:rStyle w:val="RegText"/>
              </w:rPr>
              <w:t xml:space="preserve">5 декабря в 05:30</w:t>
            </w:r>
            <w:br/>
            <w:r>
              <w:rPr>
                <w:rStyle w:val="RegText"/>
              </w:rPr>
              <w:t xml:space="preserve">6 декабря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Нож. История первая: 1 декабря в 22:20, 5 декабря в 06:20, 6 декабря в 02:20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Я найду тебя, отец</w:t>
            </w:r>
            <w:br/>
            <w:br/>
            <w:r>
              <w:rPr/>
              <w:t xml:space="preserve">Фильм рассказывает историю гражданки Австрии Элеоноры Дюпуи, которая почти тридцать лет ищет в России семью своего отца — красноармейца. Её родители повстречались в Нижней Австрии в 1945 году, и Элеонора никогда не была знакома со своим отцом.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декабря в 22:30</w:t>
            </w:r>
            <w:br/>
            <w:r>
              <w:rPr>
                <w:rStyle w:val="RegText"/>
              </w:rPr>
              <w:t xml:space="preserve">2 декабря в 18:30</w:t>
            </w:r>
            <w:br/>
            <w:r>
              <w:rPr>
                <w:rStyle w:val="RegText"/>
              </w:rPr>
              <w:t xml:space="preserve">3 декабря в 14:30</w:t>
            </w:r>
            <w:br/>
            <w:r>
              <w:rPr>
                <w:rStyle w:val="RegText"/>
              </w:rPr>
              <w:t xml:space="preserve">4 декабря в 10:30</w:t>
            </w:r>
            <w:br/>
            <w:r>
              <w:rPr>
                <w:rStyle w:val="RegText"/>
              </w:rPr>
              <w:t xml:space="preserve">5 декабря в 06:30</w:t>
            </w:r>
            <w:br/>
            <w:r>
              <w:rPr>
                <w:rStyle w:val="RegText"/>
              </w:rPr>
              <w:t xml:space="preserve">6 декабря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05:30, 22:20</w:t>
            </w:r>
            <w:br/>
            <w:r>
              <w:rPr>
                <w:rStyle w:val="RegText"/>
              </w:rPr>
              <w:t xml:space="preserve">3 декабря в 01:30, 18:20</w:t>
            </w:r>
            <w:br/>
            <w:r>
              <w:rPr>
                <w:rStyle w:val="RegText"/>
              </w:rPr>
              <w:t xml:space="preserve">4 декабря в 03:25, 14:20</w:t>
            </w:r>
            <w:br/>
            <w:r>
              <w:rPr>
                <w:rStyle w:val="RegText"/>
              </w:rPr>
              <w:t xml:space="preserve">5 декабря в 10:20</w:t>
            </w:r>
            <w:br/>
            <w:r>
              <w:rPr>
                <w:rStyle w:val="RegText"/>
              </w:rPr>
              <w:t xml:space="preserve">6 декабря в 06:20</w:t>
            </w:r>
            <w:br/>
            <w:r>
              <w:rPr>
                <w:rStyle w:val="RegText"/>
              </w:rPr>
              <w:t xml:space="preserve">7 декабря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11:15</w:t>
            </w:r>
            <w:br/>
            <w:r>
              <w:rPr>
                <w:rStyle w:val="RegText"/>
              </w:rPr>
              <w:t xml:space="preserve">3 декабря в 07:15, 22:40</w:t>
            </w:r>
            <w:br/>
            <w:r>
              <w:rPr>
                <w:rStyle w:val="RegText"/>
              </w:rPr>
              <w:t xml:space="preserve">4 декабря в 18:40</w:t>
            </w:r>
            <w:br/>
            <w:r>
              <w:rPr>
                <w:rStyle w:val="RegText"/>
              </w:rPr>
              <w:t xml:space="preserve">5 декабря в 14:40</w:t>
            </w:r>
            <w:br/>
            <w:r>
              <w:rPr>
                <w:rStyle w:val="RegText"/>
              </w:rPr>
              <w:t xml:space="preserve">6 декабря в 10:40</w:t>
            </w:r>
            <w:br/>
            <w:r>
              <w:rPr>
                <w:rStyle w:val="RegText"/>
              </w:rPr>
              <w:t xml:space="preserve">7 декабря в 06:40,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Кровавое правление Стюартов</w:t>
            </w:r>
            <w:br/>
            <w:br/>
            <w:r>
              <w:rPr/>
              <w:t xml:space="preserve">Профессор Кейт Уильямс изучает наследие династии Стюартов через призму могущественной семьи Винн. У них были тесные связи с монархией и их статус то взлетал, то падал вместе с успехами и неудачами королевского дома.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Яков II 1685-1688: 2 декабря в 20:00, 3 декабря в 16:00, 4 декабря в 12:00, 5 декабря в 08:00, 6 декабря в 04:00, 7 декабря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Подъем русского духа: 2 декабря в 20:50, 3 декабря в 16:50, 4 декабря в 12:50, 5 декабря в 08:50, 6 декабря в 04:50, 7 декабря в 00:50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Афганистан. 1979-1989</w:t>
            </w:r>
            <w:br/>
            <w:br/>
            <w:r>
              <w:rPr/>
              <w:t xml:space="preserve">В проекте делается попытка осмысления причин Афганской войны (1979-1989) и максимально правдивого освещения всех ее этапов. Холодным днем 12 декабря 1979 года узкий круг членов Политбюро ЦК КПСС обсуждал вопрос о ситуации в Афганистане. После длительных колебаний четыре человека (Леонид Брежнев, Юрий Андропов, Андрей Громыко, Дмитрий Устинов) приняли судьбоносное решение о вводе войск в Афганистан. Так началась афганская кампания, ставшая самой длинной и самой «забытой» войной в советской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декабря в 21:20</w:t>
            </w:r>
            <w:br/>
            <w:r>
              <w:rPr>
                <w:rStyle w:val="RegText"/>
              </w:rPr>
              <w:t xml:space="preserve">3 декабря в 17:20</w:t>
            </w:r>
            <w:br/>
            <w:r>
              <w:rPr>
                <w:rStyle w:val="RegText"/>
              </w:rPr>
              <w:t xml:space="preserve">4 декабря в 13:20</w:t>
            </w:r>
            <w:br/>
            <w:r>
              <w:rPr>
                <w:rStyle w:val="RegText"/>
              </w:rPr>
              <w:t xml:space="preserve">5 декабря в 09:20</w:t>
            </w:r>
            <w:br/>
            <w:r>
              <w:rPr>
                <w:rStyle w:val="RegText"/>
              </w:rPr>
              <w:t xml:space="preserve">6 декабря в 05:20</w:t>
            </w:r>
            <w:br/>
            <w:r>
              <w:rPr>
                <w:rStyle w:val="RegText"/>
              </w:rPr>
              <w:t xml:space="preserve">7 декабря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 декабря в 22:35, 3 декабря в 18:35, 4 декабря в 14:35, 5 декабря в 10:35, 6 декабря в 06:35, 7 декабря в 02:35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Фонтенбло: Дворец столетий</w:t>
            </w:r>
            <w:br/>
            <w:br/>
            <w:r>
              <w:rPr/>
              <w:t xml:space="preserve">Шедевр, охватывающий 8 веков истории. Это бесценное историческое наследие, где жили короли и императоры с XII века до правления Наполеона III, было местом бесчисленных исторических событий. Почти разрушенный во время Французской революции, он представляет больше истории и искусства, чем любая другая королевская резиденция в Европе. Тем не менее, его невероятное историческое, художественное и политическое богатство остается неисследованным. Фильм возвращает этот дворец к жизни, выявляя все прихоти его королевских жителей.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20:00</w:t>
            </w:r>
            <w:br/>
            <w:r>
              <w:rPr>
                <w:rStyle w:val="RegText"/>
              </w:rPr>
              <w:t xml:space="preserve">4 декабря в 16:00</w:t>
            </w:r>
            <w:br/>
            <w:r>
              <w:rPr>
                <w:rStyle w:val="RegText"/>
              </w:rPr>
              <w:t xml:space="preserve">5 декабря в 12:00</w:t>
            </w:r>
            <w:br/>
            <w:r>
              <w:rPr>
                <w:rStyle w:val="RegText"/>
              </w:rPr>
              <w:t xml:space="preserve">6 декабря в 08:00</w:t>
            </w:r>
            <w:br/>
            <w:r>
              <w:rPr>
                <w:rStyle w:val="RegText"/>
              </w:rPr>
              <w:t xml:space="preserve">7 декабря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Русский граф Болгаров</w:t>
            </w:r>
            <w:br/>
            <w:br/>
            <w:r>
              <w:rPr/>
              <w:t xml:space="preserve">Этот человек входит в список ста великих дипломатов, оставивших след в истории человечества. Именно он, граф Игнатьев, по окончании Русско-турецкой войны 1877-78 годов, подписал Сан-Стефанский мирный договор, который освободил Болгарию от пятисотлетнего турецкого рабства. Благодаря ему не только Болгария, но и Сербия, Черногория и Румыния стали независимыми государствами. Без него иначе выглядела бы карта не только Европы, но и России. В Болгарии Игнатьев — национальный герой. Однако на родине его имя почти никому неизвестно.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декабря в 21:50</w:t>
            </w:r>
            <w:br/>
            <w:r>
              <w:rPr>
                <w:rStyle w:val="RegText"/>
              </w:rPr>
              <w:t xml:space="preserve">4 декабря в 17:50</w:t>
            </w:r>
            <w:br/>
            <w:r>
              <w:rPr>
                <w:rStyle w:val="RegText"/>
              </w:rPr>
              <w:t xml:space="preserve">5 декабря в 13:50</w:t>
            </w:r>
            <w:br/>
            <w:r>
              <w:rPr>
                <w:rStyle w:val="RegText"/>
              </w:rPr>
              <w:t xml:space="preserve">6 декабря в 09:50</w:t>
            </w:r>
            <w:br/>
            <w:r>
              <w:rPr>
                <w:rStyle w:val="RegText"/>
              </w:rPr>
              <w:t xml:space="preserve">7 декабря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декабря в 22:20</w:t>
            </w:r>
            <w:br/>
            <w:r>
              <w:rPr>
                <w:rStyle w:val="RegText"/>
              </w:rPr>
              <w:t xml:space="preserve">5 декабря в 18:20</w:t>
            </w:r>
            <w:br/>
            <w:r>
              <w:rPr>
                <w:rStyle w:val="RegText"/>
              </w:rPr>
              <w:t xml:space="preserve">6 декабря в 14:20</w:t>
            </w:r>
            <w:br/>
            <w:r>
              <w:rPr>
                <w:rStyle w:val="RegText"/>
              </w:rPr>
              <w:t xml:space="preserve">7 декабря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Котовский</w:t>
            </w:r>
            <w:br/>
            <w:br/>
            <w:r>
              <w:rPr/>
              <w:t xml:space="preserve">Фильм о легендарном герое Гражданской войны Григории Ивановиче Котовском, прошедшем большой революционный путь и ставшим признанным военным командиром кавалерийских войск: комдивом, комбригом, комполка.Шесть раз он бежал из тюрьмы, был приговорен к смертной казни и вновь бежал, чтобы стать одним из самых пламенных воинов революции. Его знаменитая конная бригада билась с врагом под Киевом и Белой Церковью, у Николаева и Одессы, и нигде не знала поражений.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декабря в 20:00</w:t>
            </w:r>
            <w:br/>
            <w:r>
              <w:rPr>
                <w:rStyle w:val="RegText"/>
              </w:rPr>
              <w:t xml:space="preserve">6 декабря в 16:00</w:t>
            </w:r>
            <w:br/>
            <w:r>
              <w:rPr>
                <w:rStyle w:val="RegText"/>
              </w:rPr>
              <w:t xml:space="preserve">7 декабря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5 декабря в 21:15, 6 декабря в 17:15, 7 декабря в 13:15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Боги войны</w:t>
            </w:r>
            <w:br/>
            <w:br/>
            <w:r>
              <w:rPr/>
              <w:t xml:space="preserve">Почему артиллеристов называют «богами войны»? Чем занимается артразведка? Каково это — управляться с самым большим и мощным миномётом в мире? Артиллерия, как и во время ВОВ, стала решающим фактором в боевых действиях на Украине. Она наносит основной урон противнику. 80% ранений — осколочные. Но что делают артиллеристы, чтобы их орудия не засёк противник? Почему легендарный «ГРАД» называют правнуком «Катюш»? И куда спешат, приговаривая: «Пот артиллеристов сберегает кровь пехотинцев».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декабря в 22:45</w:t>
            </w:r>
            <w:br/>
            <w:r>
              <w:rPr>
                <w:rStyle w:val="RegText"/>
              </w:rPr>
              <w:t xml:space="preserve">7 декабря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Щёлкин. Крёстный отец атомной бомбы</w:t>
            </w:r>
            <w:br/>
            <w:br/>
            <w:r>
              <w:rPr/>
              <w:t xml:space="preserve">Кирилла Ивановича Щёлкина называют самым неизвестным из самых заслуженных ученых Советского Союза. И действительно, мало кто слышал это имя, в то время как имя Курчатова, Сахарова и Королева известны всему миру. А между тем, Щёлкин был одним из главных создателей атомной и водородной бомб, один из основоположников современной космонавтики, трижды герой Социалистического труда, человек, которого Игорь Курчатов назвал «Крестным отцом атомной бомбы». Научные исследования Щёлкина и его коллег без преувеличения спасли мир от третьей мировой войны и обеспечили мирную жизнь не только нашей стране, но и всему человечеству.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декабря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9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0" w:history="1">
        <w:r>
          <w:rPr>
            <w:u w:val="single"/>
          </w:rPr>
          <w:t xml:space="preserve">www.red-media.ru</w:t>
        </w:r>
      </w:hyperlink>
    </w:p>
    <w:sectPr>
      <w:footerReference w:type="default" r:id="rId5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pn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hyperlink" Target="mailto:SokolovaAR@red-media.ru" TargetMode="External"/><Relationship Id="rId46" Type="http://schemas.openxmlformats.org/officeDocument/2006/relationships/hyperlink" Target="https://vk.com/redmediatv" TargetMode="External"/><Relationship Id="rId47" Type="http://schemas.openxmlformats.org/officeDocument/2006/relationships/hyperlink" Target="https://ok.ru/group/63145683452079" TargetMode="External"/><Relationship Id="rId48" Type="http://schemas.openxmlformats.org/officeDocument/2006/relationships/hyperlink" Target="https://t.me/redmediatv" TargetMode="External"/><Relationship Id="rId49" Type="http://schemas.openxmlformats.org/officeDocument/2006/relationships/hyperlink" Target="http://www.365days.ru" TargetMode="External"/><Relationship Id="rId50" Type="http://schemas.openxmlformats.org/officeDocument/2006/relationships/hyperlink" Target="http://www.red-media.ru" TargetMode="External"/><Relationship Id="rId5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2025-12-07T17:55:41+00:00</dcterms:created>
  <dcterms:modified xsi:type="dcterms:W3CDTF">2025-12-07T17:55:41+00:00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